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FD97D" w14:textId="08FDE929" w:rsidR="00D823E4" w:rsidRPr="00565AC2" w:rsidRDefault="00D823E4" w:rsidP="00D823E4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5AC2">
        <w:rPr>
          <w:rFonts w:ascii="Times New Roman" w:hAnsi="Times New Roman" w:cs="Times New Roman"/>
          <w:bCs/>
          <w:i/>
          <w:iCs/>
          <w:sz w:val="24"/>
          <w:szCs w:val="24"/>
        </w:rPr>
        <w:t>Contact:</w:t>
      </w:r>
      <w:r w:rsidR="005010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Town of Sandy Creek </w:t>
      </w:r>
    </w:p>
    <w:p w14:paraId="08577017" w14:textId="77777777" w:rsidR="00D823E4" w:rsidRPr="00565AC2" w:rsidRDefault="00D823E4" w:rsidP="00D823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3C4E6" w14:textId="48B7E483" w:rsidR="00D823E4" w:rsidRPr="00565AC2" w:rsidRDefault="00D823E4" w:rsidP="00D823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5AC2">
        <w:rPr>
          <w:rFonts w:ascii="Times New Roman" w:hAnsi="Times New Roman" w:cs="Times New Roman"/>
          <w:b/>
          <w:bCs/>
          <w:sz w:val="24"/>
          <w:szCs w:val="24"/>
        </w:rPr>
        <w:t>FOR IMMEDIATE RELEASE</w:t>
      </w:r>
      <w:r w:rsidRPr="00565A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65A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65A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65A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65A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65A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10EC">
        <w:rPr>
          <w:rFonts w:ascii="Times New Roman" w:hAnsi="Times New Roman" w:cs="Times New Roman"/>
          <w:b/>
          <w:bCs/>
          <w:sz w:val="24"/>
          <w:szCs w:val="24"/>
        </w:rPr>
        <w:t>Aug. 15, 2024</w:t>
      </w:r>
    </w:p>
    <w:p w14:paraId="7D557B46" w14:textId="77777777" w:rsidR="00D823E4" w:rsidRPr="00565AC2" w:rsidRDefault="00D823E4" w:rsidP="00D823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F0303" w14:textId="77777777" w:rsidR="00D823E4" w:rsidRPr="00565AC2" w:rsidRDefault="00D823E4" w:rsidP="00D823E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A135313" w14:textId="7B12EB8D" w:rsidR="00D823E4" w:rsidRPr="00565AC2" w:rsidRDefault="005010EC" w:rsidP="00D823E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Skinner Road bridge closed in Town of Sandy Creek</w:t>
      </w:r>
    </w:p>
    <w:p w14:paraId="2266B03C" w14:textId="77777777" w:rsidR="00D823E4" w:rsidRPr="00565AC2" w:rsidRDefault="00D823E4" w:rsidP="00D823E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883A757" w14:textId="6D5D7ED2" w:rsidR="00D65D8C" w:rsidRDefault="005010EC" w:rsidP="00D65D8C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TOWN OF SANDY CREEK </w:t>
      </w:r>
      <w:bookmarkStart w:id="0" w:name="_Hlk65849758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Town of Sandy Creek has announced that a bridge on Skinner Road between Hadley Road and Wood Road has been closed until further notice</w:t>
      </w:r>
      <w:r w:rsidR="00403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due to damage caused by recent flooding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D1010C1" w14:textId="77777777" w:rsidR="005010EC" w:rsidRDefault="005010EC" w:rsidP="00D65D8C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CB648A" w14:textId="66521B5F" w:rsidR="005010EC" w:rsidRDefault="005010EC" w:rsidP="00D65D8C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The bridge is deteriorating and is unsafe. The town has funding to replace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the work is scheduled to begin in Spring 2025.</w:t>
      </w:r>
    </w:p>
    <w:p w14:paraId="23156768" w14:textId="77777777" w:rsidR="005010EC" w:rsidRPr="005010EC" w:rsidRDefault="005010EC" w:rsidP="00D65D8C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bookmarkEnd w:id="0"/>
    <w:p w14:paraId="4BAC11FE" w14:textId="445610DA" w:rsidR="00C41868" w:rsidRPr="0045379C" w:rsidRDefault="0045379C" w:rsidP="00453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79C">
        <w:rPr>
          <w:rFonts w:ascii="Times New Roman" w:hAnsi="Times New Roman" w:cs="Times New Roman"/>
          <w:sz w:val="24"/>
          <w:szCs w:val="24"/>
        </w:rPr>
        <w:t>-30-</w:t>
      </w:r>
    </w:p>
    <w:sectPr w:rsidR="00C41868" w:rsidRPr="00453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D312D"/>
    <w:multiLevelType w:val="hybridMultilevel"/>
    <w:tmpl w:val="3698DB98"/>
    <w:lvl w:ilvl="0" w:tplc="FE022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1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E4"/>
    <w:rsid w:val="000772DC"/>
    <w:rsid w:val="000F563F"/>
    <w:rsid w:val="003A7B26"/>
    <w:rsid w:val="00403EDE"/>
    <w:rsid w:val="0043120D"/>
    <w:rsid w:val="0045379C"/>
    <w:rsid w:val="005010EC"/>
    <w:rsid w:val="006E4427"/>
    <w:rsid w:val="00891E13"/>
    <w:rsid w:val="00C41868"/>
    <w:rsid w:val="00C54D72"/>
    <w:rsid w:val="00D65D8C"/>
    <w:rsid w:val="00D823E4"/>
    <w:rsid w:val="00EB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CDA3"/>
  <w15:chartTrackingRefBased/>
  <w15:docId w15:val="{5E8EBFD9-55FF-4CB6-997C-9FFCF687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E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3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23E4"/>
    <w:rPr>
      <w:color w:val="467886" w:themeColor="hyperlink"/>
      <w:u w:val="single"/>
    </w:rPr>
  </w:style>
  <w:style w:type="paragraph" w:styleId="BodyText">
    <w:name w:val="Body Text"/>
    <w:basedOn w:val="Normal"/>
    <w:link w:val="BodyTextChar1"/>
    <w:rsid w:val="00891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891E13"/>
    <w:rPr>
      <w:kern w:val="0"/>
      <w14:ligatures w14:val="none"/>
    </w:rPr>
  </w:style>
  <w:style w:type="character" w:customStyle="1" w:styleId="BodyTextChar1">
    <w:name w:val="Body Text Char1"/>
    <w:basedOn w:val="DefaultParagraphFont"/>
    <w:link w:val="BodyText"/>
    <w:locked/>
    <w:rsid w:val="00891E1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Wyckoff</dc:creator>
  <cp:keywords/>
  <dc:description/>
  <cp:lastModifiedBy>Terry Bennett</cp:lastModifiedBy>
  <cp:revision>3</cp:revision>
  <dcterms:created xsi:type="dcterms:W3CDTF">2024-08-13T19:11:00Z</dcterms:created>
  <dcterms:modified xsi:type="dcterms:W3CDTF">2024-08-14T13:42:00Z</dcterms:modified>
</cp:coreProperties>
</file>