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FD79AC" w:rsidRDefault="00FD79AC" w:rsidP="00DC6DC6">
      <w:pPr>
        <w:rPr>
          <w:b/>
        </w:rPr>
      </w:pPr>
    </w:p>
    <w:p w:rsidR="00DC6DC6" w:rsidRPr="00DC6DC6" w:rsidRDefault="00DC6DC6" w:rsidP="00DC6DC6">
      <w:r>
        <w:rPr>
          <w:b/>
        </w:rPr>
        <w:t xml:space="preserve">Date: </w:t>
      </w:r>
      <w:r w:rsidR="00D165EA">
        <w:t>October 9</w:t>
      </w:r>
      <w:r w:rsidR="00162560">
        <w:t xml:space="preserve">, </w:t>
      </w:r>
      <w:r>
        <w:t>201</w:t>
      </w:r>
      <w:r w:rsidR="00563C73">
        <w:t>9</w:t>
      </w:r>
      <w:r w:rsidR="00B57EAE">
        <w:tab/>
      </w:r>
    </w:p>
    <w:p w:rsidR="00DC6DC6" w:rsidRDefault="00D165EA" w:rsidP="00DC6DC6">
      <w:r>
        <w:rPr>
          <w:b/>
        </w:rPr>
        <w:t xml:space="preserve">Kind of Meeting:  </w:t>
      </w:r>
      <w:r w:rsidR="0059161A">
        <w:t>Re</w:t>
      </w:r>
      <w:r w:rsidR="00092E1E">
        <w:t>gular M</w:t>
      </w:r>
      <w:r w:rsidR="00DC6DC6">
        <w:t>eeting</w:t>
      </w:r>
      <w:r w:rsidR="00DC6DC6">
        <w:tab/>
      </w:r>
      <w:r w:rsidR="00DC6DC6">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Pr="00A3218B">
        <w:tab/>
      </w:r>
      <w:r w:rsidR="00092E1E">
        <w:t xml:space="preserve">Nancy Ridgeway </w:t>
      </w:r>
      <w:r w:rsidR="003146AC">
        <w:rPr>
          <w:b/>
        </w:rPr>
        <w:tab/>
      </w:r>
      <w:r w:rsidR="002E1543">
        <w:rPr>
          <w:b/>
        </w:rPr>
        <w:tab/>
      </w:r>
      <w:r>
        <w:rPr>
          <w:b/>
        </w:rPr>
        <w:t>Others Present:</w:t>
      </w:r>
    </w:p>
    <w:p w:rsidR="00DC6DC6" w:rsidRDefault="001230C3" w:rsidP="00DC6DC6">
      <w:r>
        <w:tab/>
      </w:r>
      <w:r>
        <w:tab/>
      </w:r>
      <w:r>
        <w:tab/>
      </w:r>
      <w:r>
        <w:tab/>
      </w:r>
      <w:r w:rsidR="0029317B">
        <w:t>Dave Warner</w:t>
      </w:r>
      <w:r w:rsidR="00F573BE">
        <w:tab/>
      </w:r>
      <w:r w:rsidR="00DC6DC6">
        <w:tab/>
      </w:r>
      <w:r w:rsidR="002E1543">
        <w:tab/>
      </w:r>
      <w:r w:rsidR="007C224A">
        <w:t>Rebekah Prosachik, Esq.</w:t>
      </w:r>
      <w:r w:rsidR="00DC6DC6">
        <w:tab/>
      </w:r>
    </w:p>
    <w:p w:rsidR="00247BDD" w:rsidRDefault="001230C3" w:rsidP="00DC6DC6">
      <w:r>
        <w:tab/>
      </w:r>
      <w:r>
        <w:tab/>
      </w:r>
      <w:r>
        <w:tab/>
      </w:r>
      <w:r>
        <w:tab/>
      </w:r>
      <w:r w:rsidR="00092E1E">
        <w:t>Ruth E. Scheppard</w:t>
      </w:r>
      <w:r w:rsidR="00DC6DC6">
        <w:tab/>
      </w:r>
      <w:r w:rsidR="002E1543">
        <w:tab/>
      </w:r>
      <w:r w:rsidR="00FD46E4">
        <w:t>Tammy L. Miller</w:t>
      </w:r>
      <w:r w:rsidR="007C224A">
        <w:t>, RMC</w:t>
      </w:r>
    </w:p>
    <w:p w:rsidR="007C224A" w:rsidRDefault="009D0FC1" w:rsidP="00EF624B">
      <w:r>
        <w:tab/>
      </w:r>
      <w:r>
        <w:tab/>
      </w:r>
      <w:r>
        <w:tab/>
      </w:r>
      <w:r>
        <w:tab/>
        <w:t>Nola J. Gove</w:t>
      </w:r>
      <w:r w:rsidR="007C224A">
        <w:tab/>
      </w:r>
      <w:r w:rsidR="007C224A">
        <w:tab/>
      </w:r>
      <w:r w:rsidR="007C224A">
        <w:tab/>
        <w:t>Anthony Young</w:t>
      </w:r>
      <w:r w:rsidR="00677CF9">
        <w:t>, P.E.</w:t>
      </w:r>
    </w:p>
    <w:p w:rsidR="007C224A" w:rsidRDefault="00092E1E" w:rsidP="00EF624B">
      <w:r>
        <w:tab/>
      </w:r>
      <w:r>
        <w:tab/>
      </w:r>
      <w:r>
        <w:tab/>
      </w:r>
      <w:r>
        <w:tab/>
      </w:r>
      <w:r w:rsidR="00E61817">
        <w:t>John W. Wood, Jr</w:t>
      </w:r>
      <w:r>
        <w:tab/>
      </w:r>
      <w:r>
        <w:tab/>
      </w:r>
      <w:r w:rsidR="007C224A">
        <w:t>Brett</w:t>
      </w:r>
      <w:r w:rsidR="00677CF9">
        <w:t xml:space="preserve"> </w:t>
      </w:r>
      <w:r w:rsidR="007C224A">
        <w:t>McVoy</w:t>
      </w:r>
      <w:r w:rsidR="00677CF9">
        <w:t>, I.E.</w:t>
      </w:r>
    </w:p>
    <w:p w:rsidR="00677CF9" w:rsidRDefault="00677CF9" w:rsidP="00EF624B">
      <w:r>
        <w:tab/>
      </w:r>
      <w:r>
        <w:tab/>
      </w:r>
      <w:r>
        <w:tab/>
      </w:r>
      <w:r>
        <w:tab/>
      </w:r>
      <w:r>
        <w:tab/>
      </w:r>
      <w:r>
        <w:tab/>
      </w:r>
      <w:r>
        <w:tab/>
      </w:r>
      <w:r>
        <w:tab/>
        <w:t>Shirley Rice</w:t>
      </w:r>
      <w:r>
        <w:tab/>
      </w:r>
    </w:p>
    <w:p w:rsidR="00231223" w:rsidRDefault="007C224A" w:rsidP="00EF624B">
      <w:r>
        <w:tab/>
      </w:r>
      <w:r>
        <w:tab/>
      </w:r>
      <w:r>
        <w:tab/>
      </w:r>
      <w:r>
        <w:tab/>
      </w:r>
      <w:r>
        <w:tab/>
      </w:r>
      <w:r>
        <w:tab/>
      </w:r>
      <w:r>
        <w:tab/>
      </w:r>
      <w:r>
        <w:tab/>
      </w:r>
      <w:r w:rsidR="00231223">
        <w:t>Jessica Godfrey</w:t>
      </w:r>
    </w:p>
    <w:p w:rsidR="00E44CA2" w:rsidRDefault="00E44CA2" w:rsidP="00EF624B">
      <w:r>
        <w:tab/>
      </w:r>
      <w:r>
        <w:tab/>
      </w:r>
      <w:r>
        <w:tab/>
      </w:r>
      <w:r>
        <w:tab/>
      </w:r>
      <w:r>
        <w:tab/>
      </w:r>
      <w:r>
        <w:tab/>
      </w:r>
      <w:r>
        <w:tab/>
      </w:r>
      <w:r>
        <w:tab/>
        <w:t>Norma Newman</w:t>
      </w:r>
    </w:p>
    <w:p w:rsidR="00E44CA2" w:rsidRDefault="0034525C" w:rsidP="00DC6DC6">
      <w:r>
        <w:tab/>
      </w:r>
      <w:r>
        <w:tab/>
      </w:r>
      <w:r>
        <w:tab/>
      </w:r>
      <w:r>
        <w:tab/>
      </w:r>
      <w:r>
        <w:tab/>
      </w:r>
      <w:r>
        <w:tab/>
      </w:r>
      <w:r>
        <w:tab/>
      </w:r>
      <w:r>
        <w:tab/>
      </w:r>
      <w:r w:rsidR="00677CF9">
        <w:t>Wayne Miller</w:t>
      </w:r>
      <w:r w:rsidR="0029317B">
        <w:t xml:space="preserve"> </w:t>
      </w:r>
    </w:p>
    <w:p w:rsidR="00E44CA2" w:rsidRDefault="00092E1E" w:rsidP="00DC6DC6">
      <w:r>
        <w:tab/>
      </w:r>
      <w:r>
        <w:tab/>
      </w:r>
      <w:r>
        <w:tab/>
      </w:r>
      <w:r>
        <w:tab/>
      </w:r>
      <w:r>
        <w:tab/>
      </w:r>
      <w:r>
        <w:tab/>
      </w:r>
      <w:r>
        <w:tab/>
      </w:r>
      <w:r>
        <w:tab/>
      </w:r>
      <w:r w:rsidR="00677CF9">
        <w:t>Peggy Rice</w:t>
      </w:r>
    </w:p>
    <w:p w:rsidR="00677CF9" w:rsidRDefault="00677CF9" w:rsidP="00DC6DC6">
      <w:r>
        <w:tab/>
      </w:r>
      <w:r>
        <w:tab/>
      </w:r>
      <w:r>
        <w:tab/>
      </w:r>
      <w:r>
        <w:tab/>
      </w:r>
      <w:r>
        <w:tab/>
      </w:r>
      <w:r>
        <w:tab/>
      </w:r>
      <w:r>
        <w:tab/>
      </w:r>
      <w:r>
        <w:tab/>
        <w:t>Mary Lou C. Mills</w:t>
      </w:r>
    </w:p>
    <w:p w:rsidR="00677CF9" w:rsidRDefault="00677CF9" w:rsidP="00DC6DC6">
      <w:r>
        <w:tab/>
      </w:r>
      <w:r>
        <w:tab/>
      </w:r>
      <w:r>
        <w:tab/>
      </w:r>
      <w:r>
        <w:tab/>
      </w:r>
      <w:r>
        <w:tab/>
      </w:r>
      <w:r>
        <w:tab/>
      </w:r>
      <w:r>
        <w:tab/>
      </w:r>
      <w:r>
        <w:tab/>
        <w:t>Bonnie Reid</w:t>
      </w:r>
    </w:p>
    <w:p w:rsidR="00677CF9" w:rsidRDefault="00677CF9" w:rsidP="00DC6DC6">
      <w:r>
        <w:tab/>
      </w:r>
      <w:r>
        <w:tab/>
      </w:r>
      <w:r>
        <w:tab/>
      </w:r>
      <w:r>
        <w:tab/>
      </w:r>
      <w:r>
        <w:tab/>
      </w:r>
      <w:r>
        <w:tab/>
      </w:r>
      <w:r>
        <w:tab/>
      </w:r>
      <w:r>
        <w:tab/>
        <w:t>Stanley Miller</w:t>
      </w:r>
    </w:p>
    <w:p w:rsidR="00D8160B" w:rsidRDefault="00D8160B" w:rsidP="00DC6DC6">
      <w:r>
        <w:tab/>
      </w:r>
      <w:r>
        <w:tab/>
      </w:r>
      <w:r>
        <w:tab/>
      </w:r>
      <w:r>
        <w:tab/>
      </w:r>
      <w:r>
        <w:tab/>
      </w:r>
      <w:r>
        <w:tab/>
      </w:r>
      <w:r>
        <w:tab/>
      </w:r>
      <w:r>
        <w:tab/>
        <w:t>Marianne Sherman</w:t>
      </w:r>
    </w:p>
    <w:p w:rsidR="004E6D95" w:rsidRDefault="00E61817" w:rsidP="00DC6DC6">
      <w:r>
        <w:tab/>
      </w:r>
      <w:r>
        <w:tab/>
      </w:r>
      <w:r>
        <w:tab/>
      </w:r>
      <w:r>
        <w:tab/>
      </w:r>
      <w:r>
        <w:tab/>
      </w:r>
      <w:r>
        <w:tab/>
      </w:r>
      <w:r>
        <w:tab/>
      </w:r>
      <w:r>
        <w:tab/>
      </w:r>
      <w:r w:rsidR="00696C89">
        <w:t>John Howland</w:t>
      </w:r>
      <w:r w:rsidR="00E44CA2">
        <w:tab/>
      </w:r>
      <w:r w:rsidR="00D8160B">
        <w:t>@ 7:22 PM</w:t>
      </w:r>
      <w:r w:rsidR="00E44CA2">
        <w:tab/>
      </w:r>
      <w:r w:rsidR="00E44CA2">
        <w:tab/>
      </w:r>
      <w:r w:rsidR="00E44CA2">
        <w:tab/>
      </w:r>
      <w:r w:rsidR="00E44CA2">
        <w:tab/>
      </w:r>
      <w:r w:rsidR="00E44CA2">
        <w:tab/>
      </w:r>
    </w:p>
    <w:p w:rsidR="0014149B" w:rsidRDefault="00E746CF" w:rsidP="00DC6DC6">
      <w:r>
        <w:tab/>
      </w:r>
    </w:p>
    <w:p w:rsidR="00DC6DC6" w:rsidRPr="0014149B" w:rsidRDefault="004E6D95" w:rsidP="00DC6DC6">
      <w:r>
        <w:rPr>
          <w:b/>
        </w:rPr>
        <w:t>C</w:t>
      </w:r>
      <w:r w:rsidR="00DC6DC6">
        <w:rPr>
          <w:b/>
        </w:rPr>
        <w:t>ALL TO ORDER:</w:t>
      </w:r>
    </w:p>
    <w:p w:rsidR="0034525C" w:rsidRDefault="00070F98" w:rsidP="00DC6DC6">
      <w:r>
        <w:t>Town</w:t>
      </w:r>
      <w:r w:rsidR="00C30763">
        <w:t xml:space="preserve"> </w:t>
      </w:r>
      <w:r w:rsidR="00DC6DC6">
        <w:t xml:space="preserve">Supervisor </w:t>
      </w:r>
      <w:r w:rsidR="0034525C">
        <w:t>Nancy Ridgeway</w:t>
      </w:r>
      <w:r w:rsidR="00DC6DC6">
        <w:t xml:space="preserve"> cal</w:t>
      </w:r>
      <w:r w:rsidR="00171C51">
        <w:t xml:space="preserve">led the </w:t>
      </w:r>
      <w:r w:rsidR="007A074D">
        <w:t>meeting</w:t>
      </w:r>
      <w:r w:rsidR="00171C51">
        <w:t xml:space="preserve"> to order at 7:0</w:t>
      </w:r>
      <w:r w:rsidR="00AB664F">
        <w:t>2</w:t>
      </w:r>
      <w:r w:rsidR="00DC6DC6">
        <w:t xml:space="preserve"> pm</w:t>
      </w:r>
      <w:r w:rsidR="005A0E01">
        <w:t xml:space="preserve"> </w:t>
      </w:r>
      <w:r w:rsidR="0034525C">
        <w:t>with the Pledge of Allegiance.</w:t>
      </w:r>
    </w:p>
    <w:p w:rsidR="004E6D95" w:rsidRDefault="004E6D95" w:rsidP="00426FDB">
      <w:pPr>
        <w:rPr>
          <w:b/>
        </w:rPr>
      </w:pPr>
    </w:p>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257373">
        <w:rPr>
          <w:b/>
        </w:rPr>
        <w:t>7</w:t>
      </w:r>
      <w:r w:rsidR="000C1FB4">
        <w:rPr>
          <w:b/>
        </w:rPr>
        <w:t>9</w:t>
      </w:r>
      <w:r>
        <w:rPr>
          <w:b/>
        </w:rPr>
        <w:t>-</w:t>
      </w:r>
      <w:r w:rsidR="000B0B3B">
        <w:rPr>
          <w:b/>
        </w:rPr>
        <w:t>1</w:t>
      </w:r>
      <w:r w:rsidR="007F50EB">
        <w:rPr>
          <w:b/>
        </w:rPr>
        <w:t>9</w:t>
      </w:r>
      <w:r w:rsidR="0092393B">
        <w:rPr>
          <w:b/>
        </w:rPr>
        <w:tab/>
      </w:r>
    </w:p>
    <w:p w:rsidR="00DC6DC6" w:rsidRDefault="00DC6DC6" w:rsidP="00DC6DC6">
      <w:r>
        <w:t xml:space="preserve">On motion by </w:t>
      </w:r>
      <w:r w:rsidR="00556746">
        <w:t>John Wood</w:t>
      </w:r>
      <w:r>
        <w:t xml:space="preserve">, seconded by </w:t>
      </w:r>
      <w:r w:rsidR="000C1FB4">
        <w:t>Dave Warner</w:t>
      </w:r>
      <w:r>
        <w:t>, the following resolution was</w:t>
      </w:r>
    </w:p>
    <w:p w:rsidR="00DC6DC6" w:rsidRDefault="00DC6DC6" w:rsidP="00DC6DC6">
      <w:r>
        <w:t xml:space="preserve">ADOPTED </w:t>
      </w:r>
      <w:r w:rsidR="00193BAF">
        <w:t xml:space="preserve">- </w:t>
      </w:r>
      <w:r w:rsidR="00193BAF">
        <w:tab/>
      </w:r>
      <w:r w:rsidR="00556746">
        <w:t>5</w:t>
      </w:r>
      <w:r w:rsidR="0036238F">
        <w:t xml:space="preserve"> </w:t>
      </w:r>
      <w:r w:rsidR="00193BAF">
        <w:t>Ayes</w:t>
      </w:r>
      <w:r w:rsidR="00193BAF">
        <w:tab/>
      </w:r>
      <w:r w:rsidR="00193BAF">
        <w:tab/>
      </w:r>
      <w:r w:rsidR="004C2079">
        <w:t>Scheppard</w:t>
      </w:r>
      <w:r>
        <w:t xml:space="preserve">, </w:t>
      </w:r>
      <w:r w:rsidR="005C5130">
        <w:t>W</w:t>
      </w:r>
      <w:r w:rsidR="00BF4A0A">
        <w:t>arner</w:t>
      </w:r>
      <w:r w:rsidR="00AD44A1">
        <w:t>, Gove</w:t>
      </w:r>
      <w:r w:rsidR="0036238F">
        <w:t>, Ridgeway</w:t>
      </w:r>
      <w:r w:rsidR="00556746">
        <w:t>, Wood</w:t>
      </w:r>
    </w:p>
    <w:p w:rsidR="00DC5CC6" w:rsidRDefault="00DC6DC6" w:rsidP="00AF1386">
      <w:pPr>
        <w:tabs>
          <w:tab w:val="left" w:pos="720"/>
          <w:tab w:val="left" w:pos="1440"/>
          <w:tab w:val="left" w:pos="2160"/>
          <w:tab w:val="left" w:pos="6908"/>
        </w:tabs>
      </w:pPr>
      <w:r>
        <w:tab/>
      </w:r>
      <w:r>
        <w:tab/>
        <w:t>0 No</w:t>
      </w:r>
    </w:p>
    <w:p w:rsidR="00DC6DC6" w:rsidRDefault="00DC6DC6" w:rsidP="00DC6DC6">
      <w:r>
        <w:rPr>
          <w:b/>
        </w:rPr>
        <w:t xml:space="preserve">Resolved </w:t>
      </w:r>
      <w:r>
        <w:t xml:space="preserve">that the minutes of </w:t>
      </w:r>
      <w:r w:rsidR="00BF4A0A">
        <w:t xml:space="preserve">the </w:t>
      </w:r>
      <w:r w:rsidR="000C1FB4">
        <w:t>September 11</w:t>
      </w:r>
      <w:r w:rsidR="00257373" w:rsidRPr="00257373">
        <w:rPr>
          <w:vertAlign w:val="superscript"/>
        </w:rPr>
        <w:t>th</w:t>
      </w:r>
      <w:r w:rsidR="00257373">
        <w:t xml:space="preserve"> </w:t>
      </w:r>
      <w:r w:rsidR="00103292">
        <w:t>meeting</w:t>
      </w:r>
      <w:r>
        <w:t xml:space="preserve"> are approved as written. </w:t>
      </w:r>
    </w:p>
    <w:p w:rsidR="004E6694" w:rsidRDefault="004E6694" w:rsidP="00DC6DC6"/>
    <w:p w:rsidR="00886E76" w:rsidRDefault="00886E76" w:rsidP="00886E76">
      <w:pPr>
        <w:tabs>
          <w:tab w:val="left" w:pos="2682"/>
        </w:tabs>
        <w:rPr>
          <w:b/>
        </w:rPr>
      </w:pPr>
      <w:r>
        <w:rPr>
          <w:b/>
        </w:rPr>
        <w:t>FINANCIAL REPORT</w:t>
      </w:r>
    </w:p>
    <w:p w:rsidR="00886E76" w:rsidRPr="00CC3C2B" w:rsidRDefault="00886E76" w:rsidP="00CC3C2B">
      <w:pPr>
        <w:pStyle w:val="NoSpacing"/>
      </w:pPr>
      <w:r w:rsidRPr="00CC3C2B">
        <w:t xml:space="preserve">The Monthly Report of the Supervisor was received by the Town Board tonight and is on file in the Town Clerk’s office. </w:t>
      </w:r>
    </w:p>
    <w:p w:rsidR="00564BA8" w:rsidRDefault="00564BA8" w:rsidP="00564BA8">
      <w:pPr>
        <w:autoSpaceDE w:val="0"/>
        <w:autoSpaceDN w:val="0"/>
        <w:adjustRightInd w:val="0"/>
      </w:pPr>
    </w:p>
    <w:p w:rsidR="00DC6DC6" w:rsidRDefault="00DC6DC6" w:rsidP="00564BA8">
      <w:pPr>
        <w:autoSpaceDE w:val="0"/>
        <w:autoSpaceDN w:val="0"/>
        <w:adjustRightInd w:val="0"/>
        <w:rPr>
          <w:b/>
        </w:rPr>
      </w:pPr>
      <w:r>
        <w:rPr>
          <w:b/>
        </w:rPr>
        <w:t>REPORTS:</w:t>
      </w:r>
    </w:p>
    <w:p w:rsidR="000B0B3B" w:rsidRDefault="0093590A" w:rsidP="00630A4B">
      <w:r>
        <w:rPr>
          <w:u w:val="single"/>
        </w:rPr>
        <w:t>A</w:t>
      </w:r>
      <w:r w:rsidR="00630A4B">
        <w:rPr>
          <w:u w:val="single"/>
        </w:rPr>
        <w:t>ssessor</w:t>
      </w:r>
      <w:r w:rsidR="00630A4B">
        <w:t xml:space="preserve">- </w:t>
      </w:r>
      <w:r w:rsidR="00E06A2F">
        <w:t xml:space="preserve">Rebecca </w:t>
      </w:r>
      <w:r w:rsidR="00284044">
        <w:t>Trudell’s</w:t>
      </w:r>
      <w:r w:rsidR="00C16942">
        <w:t xml:space="preserve"> monthly</w:t>
      </w:r>
      <w:r w:rsidR="00630A4B">
        <w:t xml:space="preserve"> report</w:t>
      </w:r>
      <w:r w:rsidR="003D2252">
        <w:t xml:space="preserve"> is on file</w:t>
      </w:r>
      <w:r w:rsidR="00630A4B">
        <w:t xml:space="preserve"> in the Town Clerk’s office.</w:t>
      </w:r>
      <w:r w:rsidR="00257373">
        <w:t xml:space="preserve">  Supervisor Ridgeway </w:t>
      </w:r>
      <w:r w:rsidR="00E06A2F">
        <w:t xml:space="preserve">stated that she is considering a revaluation of real property in 2021.  </w:t>
      </w:r>
      <w:r w:rsidR="00257373">
        <w:t xml:space="preserve"> </w:t>
      </w:r>
      <w:r w:rsidR="00C4638C">
        <w:t xml:space="preserve">  </w:t>
      </w:r>
      <w:r w:rsidR="00E70359">
        <w:t xml:space="preserve"> </w:t>
      </w:r>
      <w:r w:rsidR="00AE2F4A">
        <w:t xml:space="preserve">  </w:t>
      </w:r>
      <w:r w:rsidR="000909B0">
        <w:t xml:space="preserve">  </w:t>
      </w:r>
      <w:r w:rsidR="00CA635B">
        <w:t xml:space="preserve">  </w:t>
      </w:r>
      <w:r w:rsidR="00AA64CE">
        <w:t xml:space="preserve">  </w:t>
      </w:r>
    </w:p>
    <w:p w:rsidR="00C16942" w:rsidRDefault="00630A4B" w:rsidP="00630A4B">
      <w:r>
        <w:rPr>
          <w:u w:val="single"/>
        </w:rPr>
        <w:t>Dog Control Officer</w:t>
      </w:r>
      <w:r>
        <w:t xml:space="preserve"> –</w:t>
      </w:r>
      <w:r w:rsidR="00733349">
        <w:t xml:space="preserve"> </w:t>
      </w:r>
      <w:r w:rsidR="00C97A5B">
        <w:t>Anne Derr prepared a repo</w:t>
      </w:r>
      <w:r w:rsidR="003D2252">
        <w:t xml:space="preserve">rt for the Town Board and </w:t>
      </w:r>
      <w:r w:rsidR="00D865D8">
        <w:t>it i</w:t>
      </w:r>
      <w:r w:rsidR="003D2252">
        <w:t>s on file</w:t>
      </w:r>
      <w:r w:rsidR="0093590A">
        <w:t xml:space="preserve"> in the </w:t>
      </w:r>
      <w:r w:rsidR="00C97A5B">
        <w:t xml:space="preserve">Town Clerk’s </w:t>
      </w:r>
      <w:r w:rsidR="0093590A">
        <w:t>office.</w:t>
      </w:r>
    </w:p>
    <w:p w:rsidR="00A07244" w:rsidRDefault="00C16942" w:rsidP="005338E9">
      <w:r>
        <w:rPr>
          <w:u w:val="single"/>
        </w:rPr>
        <w:t>Highway/Water Superintendent</w:t>
      </w:r>
      <w:r>
        <w:t xml:space="preserve"> </w:t>
      </w:r>
      <w:r w:rsidR="009D2549">
        <w:t>–</w:t>
      </w:r>
      <w:r w:rsidR="008312AC">
        <w:t xml:space="preserve"> </w:t>
      </w:r>
      <w:r w:rsidR="005338E9">
        <w:t xml:space="preserve">Mike Kastler was absent tonight.  Supervisor Ridgeway summarized his monthly report.  Four trucks have been repaired.  The highway department has finished chip sealing roads and filling potholes.  They assisted Redfield and Richland with hauling sand and assisted Redfield and Boylston with chip sealing their roads.  A copy of the fully executed contract with Oswego County for snow and ice removal has been received and filed.  </w:t>
      </w:r>
      <w:r w:rsidR="009377D7">
        <w:t xml:space="preserve">We are </w:t>
      </w:r>
      <w:r w:rsidR="00554548">
        <w:t xml:space="preserve">studying water meter reader options for the future.  There are areas in our water districts where cellular meter reading currently will not work.  The Town Board discussed the purchase of the Cazenovia building.  They have questions for the owner.  Some highway employees are not sure </w:t>
      </w:r>
      <w:r w:rsidR="00554548">
        <w:lastRenderedPageBreak/>
        <w:t xml:space="preserve">that buying this property is the right thing to do.  Supervisor Ridgeway will ask Phil Widrick to attend one of the budget meetings.  Attorney Prosachik and our engineers agreed that both the current building and the Cazenovia building should have a structural analysis before a decision can be made.    </w:t>
      </w:r>
      <w:r w:rsidR="005338E9">
        <w:t xml:space="preserve">    </w:t>
      </w:r>
    </w:p>
    <w:p w:rsidR="009915BA" w:rsidRDefault="00DC6DC6" w:rsidP="003A7EC6">
      <w:pPr>
        <w:pStyle w:val="NoSpacing"/>
      </w:pPr>
      <w:r>
        <w:rPr>
          <w:u w:val="single"/>
        </w:rPr>
        <w:t>Historian</w:t>
      </w:r>
      <w:r>
        <w:t xml:space="preserve"> – Charlene Cole’s monthly report </w:t>
      </w:r>
      <w:r w:rsidR="00A2057D">
        <w:t xml:space="preserve">was e-mailed to the Town Board and </w:t>
      </w:r>
      <w:r>
        <w:t>is on file in the Town Clerk’s office</w:t>
      </w:r>
      <w:r w:rsidR="009915BA">
        <w:t>.</w:t>
      </w:r>
      <w:r w:rsidR="00B92A3A">
        <w:t xml:space="preserve">  She is on her way home from vacation </w:t>
      </w:r>
      <w:r w:rsidR="00CA3C2F">
        <w:t>in Montana.  She is holding an open h</w:t>
      </w:r>
      <w:r w:rsidR="00B92A3A">
        <w:t>ouse at the Town Hall on Saturday, October 19</w:t>
      </w:r>
      <w:r w:rsidR="00B92A3A" w:rsidRPr="00B92A3A">
        <w:rPr>
          <w:vertAlign w:val="superscript"/>
        </w:rPr>
        <w:t>th</w:t>
      </w:r>
      <w:r w:rsidR="00B92A3A">
        <w:t xml:space="preserve"> from 10 AM to 2 PM.  </w:t>
      </w:r>
      <w:r w:rsidR="00E70359">
        <w:t xml:space="preserve"> </w:t>
      </w:r>
    </w:p>
    <w:p w:rsidR="00A07244" w:rsidRDefault="00A07244" w:rsidP="003A7EC6">
      <w:pPr>
        <w:pStyle w:val="NoSpacing"/>
      </w:pPr>
      <w:r w:rsidRPr="00A07244">
        <w:rPr>
          <w:u w:val="single"/>
        </w:rPr>
        <w:t>Judges</w:t>
      </w:r>
      <w:r>
        <w:t xml:space="preserve"> – Supervisor Ridgeway reported that the Town Justices have filed their monthly financial reports with her.  </w:t>
      </w:r>
    </w:p>
    <w:p w:rsidR="003448C3" w:rsidRDefault="00832718" w:rsidP="00DC6DC6">
      <w:r>
        <w:rPr>
          <w:u w:val="single"/>
        </w:rPr>
        <w:t>Legislator</w:t>
      </w:r>
      <w:r>
        <w:t xml:space="preserve"> – Margaret Kastler </w:t>
      </w:r>
      <w:r w:rsidR="00B92A3A">
        <w:t xml:space="preserve">is </w:t>
      </w:r>
      <w:r w:rsidR="00CA3C2F">
        <w:t>excused tonight because she is attending</w:t>
      </w:r>
      <w:r w:rsidR="00B92A3A">
        <w:t xml:space="preserve"> county meetings in Oswego.  </w:t>
      </w:r>
      <w:r w:rsidR="00F0719A">
        <w:t xml:space="preserve">  </w:t>
      </w:r>
      <w:r w:rsidR="0060489F">
        <w:t xml:space="preserve">  </w:t>
      </w:r>
    </w:p>
    <w:p w:rsidR="00B92A3A" w:rsidRDefault="003448C3" w:rsidP="00167F1C">
      <w:r w:rsidRPr="003448C3">
        <w:rPr>
          <w:u w:val="single"/>
        </w:rPr>
        <w:t>L</w:t>
      </w:r>
      <w:r w:rsidR="001B4DA5" w:rsidRPr="003448C3">
        <w:rPr>
          <w:u w:val="single"/>
        </w:rPr>
        <w:t>ibrary</w:t>
      </w:r>
      <w:r w:rsidR="001B4DA5">
        <w:t xml:space="preserve"> </w:t>
      </w:r>
      <w:r w:rsidR="00657935">
        <w:t>– Library Director Jessica Godfrey</w:t>
      </w:r>
      <w:r w:rsidR="00CC4211">
        <w:t xml:space="preserve"> presented the board with her monthly newsletter</w:t>
      </w:r>
      <w:r w:rsidR="0060489F">
        <w:t>.</w:t>
      </w:r>
      <w:r w:rsidR="00CA3C2F">
        <w:t xml:space="preserve">  She reported that the Board of T</w:t>
      </w:r>
      <w:r w:rsidR="00B92A3A">
        <w:t>rustees will be working on the library budget on October 14</w:t>
      </w:r>
      <w:r w:rsidR="00B92A3A" w:rsidRPr="00B92A3A">
        <w:rPr>
          <w:vertAlign w:val="superscript"/>
        </w:rPr>
        <w:t>th</w:t>
      </w:r>
      <w:r w:rsidR="00B92A3A">
        <w:t>.  On October 19</w:t>
      </w:r>
      <w:r w:rsidR="00B92A3A" w:rsidRPr="00B92A3A">
        <w:rPr>
          <w:vertAlign w:val="superscript"/>
        </w:rPr>
        <w:t>th</w:t>
      </w:r>
      <w:r w:rsidR="00B92A3A">
        <w:t xml:space="preserve"> from 10 AM to 1 PM the library will be collecting winter coats for the Great Give Back Coat Drive.  The gently used coats will be distributed October 21</w:t>
      </w:r>
      <w:r w:rsidR="00B92A3A" w:rsidRPr="00B92A3A">
        <w:rPr>
          <w:vertAlign w:val="superscript"/>
        </w:rPr>
        <w:t>st</w:t>
      </w:r>
      <w:r w:rsidR="00B92A3A">
        <w:t xml:space="preserve"> -</w:t>
      </w:r>
      <w:r w:rsidR="00CA3C2F">
        <w:t xml:space="preserve"> </w:t>
      </w:r>
      <w:r w:rsidR="00B92A3A">
        <w:t>26</w:t>
      </w:r>
      <w:r w:rsidR="00B92A3A" w:rsidRPr="00B92A3A">
        <w:rPr>
          <w:vertAlign w:val="superscript"/>
        </w:rPr>
        <w:t>th</w:t>
      </w:r>
      <w:r w:rsidR="00B92A3A">
        <w:t>.  On October 26</w:t>
      </w:r>
      <w:r w:rsidR="00B92A3A" w:rsidRPr="00B92A3A">
        <w:rPr>
          <w:vertAlign w:val="superscript"/>
        </w:rPr>
        <w:t>th</w:t>
      </w:r>
      <w:r w:rsidR="00B92A3A">
        <w:t xml:space="preserve"> at 11 AM kids can make two kinds of Halloween slime.  </w:t>
      </w:r>
      <w:r w:rsidR="000E0F8F">
        <w:t>On October 29</w:t>
      </w:r>
      <w:r w:rsidR="000E0F8F" w:rsidRPr="000E0F8F">
        <w:rPr>
          <w:vertAlign w:val="superscript"/>
        </w:rPr>
        <w:t>th</w:t>
      </w:r>
      <w:r w:rsidR="000E0F8F">
        <w:t xml:space="preserve"> at 6 PM the Paranormal Investigation Team Central Region of Upstate New York (PIT CRU NY) will travel from Elmira for a ghost hunting presentation and investigation.  This is a free adult event.  Registration is required as it is limited to 20 people.   </w:t>
      </w:r>
      <w:r w:rsidR="0039505D">
        <w:t xml:space="preserve"> </w:t>
      </w:r>
    </w:p>
    <w:p w:rsidR="00657E7B" w:rsidRDefault="00214C8B" w:rsidP="00167F1C">
      <w:r w:rsidRPr="00214C8B">
        <w:rPr>
          <w:u w:val="single"/>
        </w:rPr>
        <w:t>NOCA</w:t>
      </w:r>
      <w:r w:rsidR="00CC0DA4">
        <w:t xml:space="preserve"> </w:t>
      </w:r>
      <w:r w:rsidR="000E0F8F">
        <w:t>–</w:t>
      </w:r>
      <w:r w:rsidR="00CC0DA4">
        <w:t xml:space="preserve"> </w:t>
      </w:r>
      <w:r w:rsidR="000E0F8F">
        <w:t>The third quarter financial report from Northern Oswego County Ambulance, Inc. was received and filed.</w:t>
      </w:r>
    </w:p>
    <w:p w:rsidR="00A32362" w:rsidRDefault="002E3173" w:rsidP="002E3173">
      <w:r>
        <w:rPr>
          <w:u w:val="single"/>
        </w:rPr>
        <w:t>Planning Board</w:t>
      </w:r>
      <w:r>
        <w:t xml:space="preserve"> –</w:t>
      </w:r>
      <w:r w:rsidR="00DB3BF1">
        <w:t xml:space="preserve"> Chairman Shirley Rice read the report from the Sandy Creek Regional Planning Board’s meeting on </w:t>
      </w:r>
      <w:r w:rsidR="006D52CE">
        <w:t>October 2</w:t>
      </w:r>
      <w:r w:rsidR="006D52CE" w:rsidRPr="006D52CE">
        <w:rPr>
          <w:vertAlign w:val="superscript"/>
        </w:rPr>
        <w:t>nd</w:t>
      </w:r>
      <w:r w:rsidR="006D52CE">
        <w:t>.</w:t>
      </w:r>
      <w:r w:rsidR="00DB3BF1">
        <w:t xml:space="preserve">  </w:t>
      </w:r>
      <w:r w:rsidR="008F6C8F">
        <w:t xml:space="preserve">The solar array at 5933 S. Main St. will be renamed Salmon River Solar, LLC.  The southern lot line is being moved 40 feet to the south.  The site plan application for “Ontario Sun” by Solar Generation Projects, LLC is still pending approval.     </w:t>
      </w:r>
    </w:p>
    <w:p w:rsidR="00FB5D95" w:rsidRDefault="00A32362" w:rsidP="00496C32">
      <w:r>
        <w:rPr>
          <w:u w:val="single"/>
        </w:rPr>
        <w:t>W</w:t>
      </w:r>
      <w:r w:rsidR="00392270" w:rsidRPr="00392270">
        <w:rPr>
          <w:u w:val="single"/>
        </w:rPr>
        <w:t>ater Advisory Committee</w:t>
      </w:r>
      <w:r w:rsidR="00392270">
        <w:t xml:space="preserve">- </w:t>
      </w:r>
      <w:r w:rsidR="009679FA">
        <w:t xml:space="preserve">Minutes from the </w:t>
      </w:r>
      <w:r w:rsidR="008F6C8F">
        <w:t>September 30</w:t>
      </w:r>
      <w:r w:rsidR="009679FA" w:rsidRPr="009679FA">
        <w:rPr>
          <w:vertAlign w:val="superscript"/>
        </w:rPr>
        <w:t>th</w:t>
      </w:r>
      <w:r w:rsidR="009679FA">
        <w:t xml:space="preserve"> meeting have been filed.  Chairman Newman </w:t>
      </w:r>
      <w:r w:rsidR="008F6C8F">
        <w:t xml:space="preserve">reported that the committee </w:t>
      </w:r>
      <w:r w:rsidR="009679FA">
        <w:t>discuss</w:t>
      </w:r>
      <w:r w:rsidR="008F6C8F">
        <w:t>ed</w:t>
      </w:r>
      <w:r w:rsidR="009679FA">
        <w:t xml:space="preserve"> the 0.25 EDU assignment for camping trailers being consistently used on parcels in the water districts</w:t>
      </w:r>
      <w:r w:rsidR="008F6C8F">
        <w:t>.</w:t>
      </w:r>
      <w:r w:rsidR="009679FA">
        <w:t xml:space="preserve"> </w:t>
      </w:r>
    </w:p>
    <w:p w:rsidR="00FB5D95" w:rsidRDefault="00FB5D95" w:rsidP="00FB5D95">
      <w:pPr>
        <w:tabs>
          <w:tab w:val="left" w:pos="2682"/>
        </w:tabs>
        <w:rPr>
          <w:b/>
        </w:rPr>
      </w:pPr>
      <w:r>
        <w:rPr>
          <w:b/>
        </w:rPr>
        <w:t>RESOLUTION 80-19</w:t>
      </w:r>
      <w:r>
        <w:rPr>
          <w:b/>
        </w:rPr>
        <w:tab/>
      </w:r>
    </w:p>
    <w:p w:rsidR="00FB5D95" w:rsidRDefault="00FB5D95" w:rsidP="00FB5D95">
      <w:r>
        <w:t>On motion by Ruth Scheppard, seconded by John W. Wood, Jr., the following resolution was</w:t>
      </w:r>
    </w:p>
    <w:p w:rsidR="00FB5D95" w:rsidRDefault="00FB5D95" w:rsidP="00FB5D95">
      <w:r>
        <w:t xml:space="preserve">ADOPTED - </w:t>
      </w:r>
      <w:r>
        <w:tab/>
        <w:t>5 Ayes</w:t>
      </w:r>
      <w:r>
        <w:tab/>
      </w:r>
      <w:r>
        <w:tab/>
        <w:t>Scheppard, Warner, Gove, Ridgeway, Wood</w:t>
      </w:r>
      <w:r>
        <w:tab/>
      </w:r>
    </w:p>
    <w:p w:rsidR="00FB5D95" w:rsidRDefault="00FB5D95" w:rsidP="00FB5D95">
      <w:pPr>
        <w:tabs>
          <w:tab w:val="left" w:pos="720"/>
          <w:tab w:val="left" w:pos="1440"/>
          <w:tab w:val="left" w:pos="2160"/>
          <w:tab w:val="left" w:pos="6908"/>
        </w:tabs>
      </w:pPr>
      <w:r>
        <w:tab/>
      </w:r>
      <w:r>
        <w:tab/>
        <w:t>0 No</w:t>
      </w:r>
    </w:p>
    <w:p w:rsidR="00FB5D95" w:rsidRDefault="00FB5D95" w:rsidP="00FB5D95">
      <w:r>
        <w:rPr>
          <w:b/>
        </w:rPr>
        <w:t xml:space="preserve">Resolved </w:t>
      </w:r>
      <w:r>
        <w:t xml:space="preserve">that the Town Board of the Town of Sandy Creek approves the following EDU changes: </w:t>
      </w:r>
    </w:p>
    <w:p w:rsidR="00FB5D95" w:rsidRDefault="00FB5D95" w:rsidP="00FB5D95">
      <w:pPr>
        <w:rPr>
          <w:b/>
          <w:u w:val="single"/>
        </w:rPr>
      </w:pPr>
      <w:r>
        <w:rPr>
          <w:b/>
          <w:u w:val="single"/>
        </w:rPr>
        <w:t>Tax ID</w:t>
      </w:r>
      <w:r>
        <w:rPr>
          <w:b/>
          <w:u w:val="single"/>
        </w:rPr>
        <w:tab/>
      </w:r>
      <w:r>
        <w:rPr>
          <w:b/>
          <w:u w:val="single"/>
        </w:rPr>
        <w:tab/>
        <w:t>EDU</w:t>
      </w:r>
      <w:r>
        <w:rPr>
          <w:b/>
          <w:u w:val="single"/>
        </w:rPr>
        <w:tab/>
      </w:r>
      <w:r>
        <w:rPr>
          <w:b/>
          <w:u w:val="single"/>
        </w:rPr>
        <w:tab/>
        <w:t>EDU</w:t>
      </w:r>
      <w:r>
        <w:rPr>
          <w:b/>
          <w:u w:val="single"/>
        </w:rPr>
        <w:tab/>
      </w:r>
      <w:r>
        <w:rPr>
          <w:b/>
          <w:u w:val="single"/>
        </w:rPr>
        <w:tab/>
        <w:t>Property Location</w:t>
      </w:r>
      <w:r>
        <w:rPr>
          <w:b/>
          <w:u w:val="single"/>
        </w:rPr>
        <w:tab/>
        <w:t>Property Owner</w:t>
      </w:r>
    </w:p>
    <w:p w:rsidR="00FB5D95" w:rsidRDefault="00FB5D95" w:rsidP="00FB5D95">
      <w:r>
        <w:t>029.00-03-12</w:t>
      </w:r>
      <w:r>
        <w:tab/>
        <w:t>from</w:t>
      </w:r>
      <w:r>
        <w:tab/>
        <w:t>1.00</w:t>
      </w:r>
      <w:r>
        <w:tab/>
        <w:t>to</w:t>
      </w:r>
      <w:r>
        <w:tab/>
        <w:t>0.50</w:t>
      </w:r>
      <w:r>
        <w:tab/>
      </w:r>
      <w:r>
        <w:tab/>
        <w:t>197 Miller Rd</w:t>
      </w:r>
      <w:r>
        <w:tab/>
      </w:r>
      <w:r>
        <w:tab/>
        <w:t>Miller Living Trust</w:t>
      </w:r>
    </w:p>
    <w:p w:rsidR="00FB5D95" w:rsidRDefault="00FB5D95" w:rsidP="00FB5D95">
      <w:r>
        <w:t>027.11-03-03</w:t>
      </w:r>
      <w:r>
        <w:tab/>
        <w:t>from</w:t>
      </w:r>
      <w:r>
        <w:tab/>
        <w:t>1.00</w:t>
      </w:r>
      <w:r>
        <w:tab/>
        <w:t>to</w:t>
      </w:r>
      <w:r>
        <w:tab/>
        <w:t>1.50</w:t>
      </w:r>
      <w:r>
        <w:tab/>
      </w:r>
      <w:r>
        <w:tab/>
        <w:t>5 King Rd</w:t>
      </w:r>
      <w:r>
        <w:tab/>
      </w:r>
      <w:r>
        <w:tab/>
        <w:t>R. Bachar</w:t>
      </w:r>
    </w:p>
    <w:p w:rsidR="00FB5D95" w:rsidRDefault="00FB5D95" w:rsidP="00FB5D95">
      <w:r>
        <w:t>027.00-04-23</w:t>
      </w:r>
      <w:r>
        <w:tab/>
        <w:t>from</w:t>
      </w:r>
      <w:r>
        <w:tab/>
        <w:t>1.00</w:t>
      </w:r>
      <w:r>
        <w:tab/>
        <w:t>to</w:t>
      </w:r>
      <w:r>
        <w:tab/>
        <w:t>1.25</w:t>
      </w:r>
      <w:r>
        <w:tab/>
      </w:r>
      <w:r>
        <w:tab/>
        <w:t>344 Ouderkirk Rd</w:t>
      </w:r>
      <w:r>
        <w:tab/>
        <w:t>M. Nobert</w:t>
      </w:r>
    </w:p>
    <w:p w:rsidR="00FB5D95" w:rsidRDefault="00FB5D95" w:rsidP="00FB5D95">
      <w:r>
        <w:t>027.00-04-18</w:t>
      </w:r>
      <w:r>
        <w:tab/>
        <w:t>from</w:t>
      </w:r>
      <w:r>
        <w:tab/>
        <w:t>1.00</w:t>
      </w:r>
      <w:r>
        <w:tab/>
        <w:t>to</w:t>
      </w:r>
      <w:r>
        <w:tab/>
        <w:t>1.25</w:t>
      </w:r>
      <w:r>
        <w:tab/>
      </w:r>
      <w:r>
        <w:tab/>
        <w:t>286 Ouderkirk Rd</w:t>
      </w:r>
      <w:r>
        <w:tab/>
        <w:t>S. Wilson</w:t>
      </w:r>
    </w:p>
    <w:p w:rsidR="00FB5D95" w:rsidRDefault="00FB5D95" w:rsidP="00FB5D95">
      <w:r>
        <w:t>027.19-02-10</w:t>
      </w:r>
      <w:r>
        <w:tab/>
        <w:t>from</w:t>
      </w:r>
      <w:r>
        <w:tab/>
        <w:t>1.50</w:t>
      </w:r>
      <w:r>
        <w:tab/>
        <w:t>to</w:t>
      </w:r>
      <w:r>
        <w:tab/>
        <w:t>1.00</w:t>
      </w:r>
      <w:r>
        <w:tab/>
      </w:r>
      <w:r>
        <w:tab/>
        <w:t>40 South Ave</w:t>
      </w:r>
      <w:r>
        <w:tab/>
      </w:r>
      <w:r>
        <w:tab/>
        <w:t>D. Dowd</w:t>
      </w:r>
    </w:p>
    <w:p w:rsidR="00FB5D95" w:rsidRDefault="00FB5D95" w:rsidP="00FB5D95"/>
    <w:p w:rsidR="0033596C" w:rsidRDefault="0033596C" w:rsidP="0033596C">
      <w:r>
        <w:rPr>
          <w:u w:val="single"/>
        </w:rPr>
        <w:t>Code Enforcement Officer</w:t>
      </w:r>
      <w:r>
        <w:t xml:space="preserve"> – John Howland’s report for </w:t>
      </w:r>
      <w:r w:rsidR="00FB5D95">
        <w:t>September</w:t>
      </w:r>
      <w:r w:rsidR="001A0E0D">
        <w:t xml:space="preserve"> i</w:t>
      </w:r>
      <w:r>
        <w:t>s on fi</w:t>
      </w:r>
      <w:r w:rsidR="00706658">
        <w:t xml:space="preserve">le in the Town Clerk’s office and </w:t>
      </w:r>
      <w:r w:rsidR="00CB672D">
        <w:t xml:space="preserve">available for public inspection.  </w:t>
      </w:r>
      <w:r w:rsidR="00FB5D95">
        <w:t xml:space="preserve">One property owner in violation of the town’s junk law was in court last week and received a $150 fine and was given two more weeks to comply.  There are many unlicensed vehicles on the Snyder property on Co Rt 15.  CEO Howland will site them again and have Attorney Prosachik send a letter if necessary.    </w:t>
      </w:r>
      <w:r w:rsidR="001A0E0D">
        <w:t xml:space="preserve">    </w:t>
      </w:r>
      <w:r w:rsidR="00CB672D">
        <w:t xml:space="preserve">   </w:t>
      </w:r>
      <w:r w:rsidR="00F26870">
        <w:t xml:space="preserve"> </w:t>
      </w:r>
      <w:r w:rsidR="00AD0596">
        <w:t xml:space="preserve">    </w:t>
      </w:r>
      <w:r w:rsidR="00AD0596">
        <w:rPr>
          <w:b/>
        </w:rPr>
        <w:t xml:space="preserve"> </w:t>
      </w:r>
      <w:r w:rsidR="00F541B1">
        <w:t xml:space="preserve"> </w:t>
      </w:r>
      <w:r w:rsidR="00750D88">
        <w:t xml:space="preserve">   </w:t>
      </w:r>
      <w:r>
        <w:t xml:space="preserve">     </w:t>
      </w:r>
    </w:p>
    <w:p w:rsidR="00B23D66" w:rsidRDefault="008B35FD" w:rsidP="00D00602">
      <w:pPr>
        <w:pStyle w:val="NoSpacing"/>
      </w:pPr>
      <w:r>
        <w:rPr>
          <w:u w:val="single"/>
        </w:rPr>
        <w:t xml:space="preserve">Town Clerk </w:t>
      </w:r>
      <w:r>
        <w:t xml:space="preserve">– Tammy Miller reported that receipts and total disbursements for the month of </w:t>
      </w:r>
      <w:r w:rsidR="00205218">
        <w:t>September</w:t>
      </w:r>
      <w:r>
        <w:t xml:space="preserve"> totaled </w:t>
      </w:r>
      <w:r w:rsidRPr="00024E16">
        <w:t>$</w:t>
      </w:r>
      <w:r w:rsidR="00205218">
        <w:t>8</w:t>
      </w:r>
      <w:r w:rsidRPr="00024E16">
        <w:t>,</w:t>
      </w:r>
      <w:r w:rsidR="00205218">
        <w:t>209</w:t>
      </w:r>
      <w:r w:rsidR="00E1561C">
        <w:t>.</w:t>
      </w:r>
      <w:r w:rsidR="00205218">
        <w:t>7</w:t>
      </w:r>
      <w:r w:rsidR="001A0E0D">
        <w:t>5</w:t>
      </w:r>
      <w:r w:rsidR="00FB16A1" w:rsidRPr="00024E16">
        <w:t>.</w:t>
      </w:r>
      <w:r w:rsidR="009D31DA" w:rsidRPr="00024E16">
        <w:t xml:space="preserve">  Of this total, $</w:t>
      </w:r>
      <w:r w:rsidR="001A0E0D">
        <w:t>2</w:t>
      </w:r>
      <w:r w:rsidR="009D31DA" w:rsidRPr="00024E16">
        <w:t>,</w:t>
      </w:r>
      <w:r w:rsidR="00205218">
        <w:t>805</w:t>
      </w:r>
      <w:r w:rsidR="009D31DA" w:rsidRPr="00024E16">
        <w:t>.</w:t>
      </w:r>
      <w:r w:rsidR="00205218">
        <w:t>43</w:t>
      </w:r>
      <w:r w:rsidR="009D31DA" w:rsidRPr="00024E16">
        <w:t xml:space="preserve"> </w:t>
      </w:r>
      <w:r w:rsidR="009D31DA">
        <w:t xml:space="preserve">was paid to </w:t>
      </w:r>
      <w:r w:rsidR="0059071F">
        <w:t xml:space="preserve">Supervisor Ridgeway for town revenue.  </w:t>
      </w:r>
      <w:r w:rsidR="00205218">
        <w:t xml:space="preserve">$5,254.32 was paid to the NYS DEC for DECALS.  </w:t>
      </w:r>
      <w:r w:rsidR="001A0E0D">
        <w:t>Th</w:t>
      </w:r>
      <w:r w:rsidR="00A11F41">
        <w:t xml:space="preserve">is report is on file in </w:t>
      </w:r>
      <w:r w:rsidR="0059071F">
        <w:t>the Town Clerk’s</w:t>
      </w:r>
      <w:r w:rsidR="00A11F41">
        <w:t xml:space="preserve"> office and </w:t>
      </w:r>
      <w:r w:rsidR="00A4570B">
        <w:t>av</w:t>
      </w:r>
      <w:r w:rsidR="001A0E0D">
        <w:t xml:space="preserve">ailable for public inspection.  Harassment and Discrimination Training feedback quizzes and policy receipts </w:t>
      </w:r>
      <w:r w:rsidR="00205218">
        <w:t>were</w:t>
      </w:r>
      <w:r w:rsidR="001A0E0D">
        <w:t xml:space="preserve"> due in the Town Clerk’s office on October 1</w:t>
      </w:r>
      <w:r w:rsidR="001A0E0D" w:rsidRPr="001A0E0D">
        <w:rPr>
          <w:vertAlign w:val="superscript"/>
        </w:rPr>
        <w:t>st</w:t>
      </w:r>
      <w:r w:rsidR="001A0E0D">
        <w:t>.</w:t>
      </w:r>
      <w:r w:rsidR="00681FC8">
        <w:t xml:space="preserve">  Six officials missed the deadline.  Reminders have been sent to them.  </w:t>
      </w:r>
    </w:p>
    <w:p w:rsidR="004E6D95" w:rsidRDefault="00D03A5F" w:rsidP="0070641C">
      <w:pPr>
        <w:tabs>
          <w:tab w:val="left" w:pos="2682"/>
        </w:tabs>
      </w:pPr>
      <w:r w:rsidRPr="007D7B0E">
        <w:rPr>
          <w:u w:val="single"/>
        </w:rPr>
        <w:t>Engineers</w:t>
      </w:r>
      <w:r>
        <w:t xml:space="preserve"> – </w:t>
      </w:r>
      <w:r w:rsidR="00681FC8">
        <w:t>Antony Young and Brett McVoy of</w:t>
      </w:r>
      <w:r>
        <w:t xml:space="preserve"> Barton &amp; Loguidice w</w:t>
      </w:r>
      <w:r w:rsidR="003446B8">
        <w:t>ere</w:t>
      </w:r>
      <w:r>
        <w:t xml:space="preserve"> present to update the Town Board on current projects.</w:t>
      </w:r>
      <w:r w:rsidR="00EF6600">
        <w:t xml:space="preserve">  </w:t>
      </w:r>
      <w:r w:rsidR="00EC456A">
        <w:t xml:space="preserve">Mr. McVoy stated that there is nothing to update on the sewer study.  B&amp;L drafted a response to the DEC in regard to their concerns with the Richland/Sandy Creek Joint Water Project and they are </w:t>
      </w:r>
      <w:r w:rsidR="00B175A1">
        <w:t xml:space="preserve">setting up a meeting with the DEC and the towns.  The contract documents are being reviewed by NYSDOH, </w:t>
      </w:r>
      <w:r w:rsidR="00B175A1">
        <w:lastRenderedPageBreak/>
        <w:t xml:space="preserve">NYSDEC, and USDA-RD.  We are still working on obtaining easements.  Coordination of project financing continues with EFC, RD and Fiscal Advisors.  Mr. Young spoke about the issue with the </w:t>
      </w:r>
      <w:r w:rsidR="00E057CF">
        <w:t xml:space="preserve">meters and the new cellular reading technology. The Town Board would like to look </w:t>
      </w:r>
      <w:r w:rsidR="003973BC">
        <w:t>at buying the meters direct from the manufacturing company if possible. An amendment to the engineering contract will be needed for well water testing. Up front water testing is required for the new well.  B&amp;L is obtaining quotes for this. Testing is likely to cost approximately $5,000.  A $5.5 million dollar grant was discussed.  The monetary cap on the</w:t>
      </w:r>
      <w:r w:rsidR="00CC68D7">
        <w:t xml:space="preserve"> water project has been removed.  It may be possible to add the optional areas to the project.  The bond resolution would need to be increased.  Attorney Prosachik will look into beginning this process.   </w:t>
      </w:r>
      <w:r w:rsidR="003973BC">
        <w:t xml:space="preserve">      </w:t>
      </w:r>
      <w:r w:rsidR="004E6D95">
        <w:t xml:space="preserve">  </w:t>
      </w:r>
      <w:r w:rsidR="009F75D8">
        <w:t xml:space="preserve">         </w:t>
      </w:r>
      <w:r w:rsidR="004E6D95">
        <w:t xml:space="preserve"> </w:t>
      </w:r>
    </w:p>
    <w:p w:rsidR="00ED6CD3" w:rsidRDefault="00ED6CD3" w:rsidP="002B330A">
      <w:pPr>
        <w:pStyle w:val="NoSpacing"/>
      </w:pPr>
    </w:p>
    <w:p w:rsidR="0012355C" w:rsidRPr="005E1D04" w:rsidRDefault="00AC0A11" w:rsidP="00673360">
      <w:r w:rsidRPr="00AC0A11">
        <w:rPr>
          <w:b/>
        </w:rPr>
        <w:t>PUBLIC COMMENT</w:t>
      </w:r>
      <w:r w:rsidR="00CC5090" w:rsidRPr="00AC0A11">
        <w:rPr>
          <w:b/>
        </w:rPr>
        <w:t xml:space="preserve"> </w:t>
      </w:r>
      <w:r w:rsidR="001F0DE1">
        <w:rPr>
          <w:b/>
        </w:rPr>
        <w:t xml:space="preserve">– </w:t>
      </w:r>
      <w:r w:rsidR="00672699" w:rsidRPr="00672699">
        <w:rPr>
          <w:b/>
        </w:rPr>
        <w:t>Bonnie Reid</w:t>
      </w:r>
      <w:r w:rsidR="00672699">
        <w:t xml:space="preserve"> of </w:t>
      </w:r>
      <w:r w:rsidR="00672699" w:rsidRPr="00672699">
        <w:rPr>
          <w:b/>
        </w:rPr>
        <w:t>S Sandy Pond Inlet</w:t>
      </w:r>
      <w:r w:rsidR="00672699">
        <w:rPr>
          <w:b/>
        </w:rPr>
        <w:t xml:space="preserve"> </w:t>
      </w:r>
      <w:r w:rsidR="005E1D04">
        <w:t xml:space="preserve">asked about the progress of Water District #3 as she has no drinking water at her home.  We cannot go out to bid until we receive DEC approval for the project.  B&amp;L is hopeful that we will receive approval soon.  If certain roads have to be removed from the project, refunds would be issued.  However, we are not at that point.  It is the worst case scenario.    </w:t>
      </w:r>
    </w:p>
    <w:p w:rsidR="006911A6" w:rsidRPr="00E1561C" w:rsidRDefault="009D526D" w:rsidP="0072757E">
      <w:pPr>
        <w:pStyle w:val="NoSpacing"/>
      </w:pPr>
      <w:r w:rsidRPr="00E1561C">
        <w:t xml:space="preserve"> </w:t>
      </w:r>
    </w:p>
    <w:p w:rsidR="005E1D04" w:rsidRDefault="006911A6" w:rsidP="0072757E">
      <w:pPr>
        <w:pStyle w:val="NoSpacing"/>
      </w:pPr>
      <w:r w:rsidRPr="006911A6">
        <w:rPr>
          <w:b/>
        </w:rPr>
        <w:t>OLD BUSINESS</w:t>
      </w:r>
      <w:r w:rsidR="00B04B29">
        <w:rPr>
          <w:b/>
        </w:rPr>
        <w:t xml:space="preserve"> </w:t>
      </w:r>
      <w:r w:rsidR="00CA2987">
        <w:rPr>
          <w:b/>
        </w:rPr>
        <w:t xml:space="preserve">– </w:t>
      </w:r>
      <w:r w:rsidR="00CA2987" w:rsidRPr="00CA2987">
        <w:t>Two</w:t>
      </w:r>
      <w:r w:rsidR="005E1D04" w:rsidRPr="005E1D04">
        <w:t xml:space="preserve"> </w:t>
      </w:r>
      <w:r w:rsidR="005E1D04">
        <w:t>written quotes were received for tree work at the Boylston Wesleyan Cemetery on Co</w:t>
      </w:r>
      <w:r w:rsidR="00CA2987">
        <w:t>.</w:t>
      </w:r>
      <w:r w:rsidR="005E1D04">
        <w:t xml:space="preserve"> Rt</w:t>
      </w:r>
      <w:r w:rsidR="00CA2987">
        <w:t>.</w:t>
      </w:r>
      <w:r w:rsidR="005E1D04">
        <w:t xml:space="preserve"> 15 in the Town of Sandy Creek as follows:</w:t>
      </w:r>
    </w:p>
    <w:p w:rsidR="005E1D04" w:rsidRDefault="005E1D04" w:rsidP="0072757E">
      <w:pPr>
        <w:pStyle w:val="NoSpacing"/>
      </w:pPr>
      <w:r>
        <w:t>Blue Line Tree Service</w:t>
      </w:r>
      <w:r>
        <w:tab/>
        <w:t xml:space="preserve">take down 6 trees and remove brush </w:t>
      </w:r>
      <w:r>
        <w:tab/>
      </w:r>
      <w:r w:rsidR="00CA2987">
        <w:tab/>
      </w:r>
      <w:r w:rsidR="00CA2987">
        <w:tab/>
      </w:r>
      <w:r>
        <w:t>$</w:t>
      </w:r>
      <w:r w:rsidR="00CA2987">
        <w:t xml:space="preserve">  </w:t>
      </w:r>
      <w:r>
        <w:t>500 each</w:t>
      </w:r>
      <w:r>
        <w:tab/>
        <w:t>$</w:t>
      </w:r>
      <w:r w:rsidR="00CA2987">
        <w:t xml:space="preserve">  </w:t>
      </w:r>
      <w:r>
        <w:t>3,000 total</w:t>
      </w:r>
    </w:p>
    <w:p w:rsidR="005E1D04" w:rsidRDefault="00CA2987" w:rsidP="0072757E">
      <w:pPr>
        <w:pStyle w:val="NoSpacing"/>
      </w:pPr>
      <w:r>
        <w:t>TCR Tree Service</w:t>
      </w:r>
      <w:r>
        <w:tab/>
      </w:r>
      <w:r>
        <w:tab/>
        <w:t>take down 13 Maples, chip brush, grind stumps</w:t>
      </w:r>
      <w:r>
        <w:tab/>
        <w:t xml:space="preserve">$1,000 each </w:t>
      </w:r>
      <w:r>
        <w:tab/>
        <w:t>$13,000 total</w:t>
      </w:r>
    </w:p>
    <w:p w:rsidR="00CA2987" w:rsidRDefault="00CA2987" w:rsidP="0072757E">
      <w:pPr>
        <w:pStyle w:val="NoSpacing"/>
      </w:pPr>
    </w:p>
    <w:p w:rsidR="00CA2987" w:rsidRDefault="00CA2987" w:rsidP="0072757E">
      <w:pPr>
        <w:pStyle w:val="NoSpacing"/>
      </w:pPr>
      <w:r>
        <w:t>Blue Line Tree Service does not grind stumps and that is needed at the cemetery.</w:t>
      </w:r>
    </w:p>
    <w:p w:rsidR="002B0063" w:rsidRDefault="002B0063" w:rsidP="00CA2987">
      <w:pPr>
        <w:tabs>
          <w:tab w:val="left" w:pos="2682"/>
        </w:tabs>
        <w:rPr>
          <w:b/>
        </w:rPr>
      </w:pPr>
    </w:p>
    <w:p w:rsidR="00CA2987" w:rsidRDefault="00CA2987" w:rsidP="00CA2987">
      <w:pPr>
        <w:tabs>
          <w:tab w:val="left" w:pos="2682"/>
        </w:tabs>
        <w:rPr>
          <w:b/>
        </w:rPr>
      </w:pPr>
      <w:r>
        <w:rPr>
          <w:b/>
        </w:rPr>
        <w:t>RESOLUTION 81-19</w:t>
      </w:r>
      <w:r>
        <w:rPr>
          <w:b/>
        </w:rPr>
        <w:tab/>
      </w:r>
    </w:p>
    <w:p w:rsidR="00CA2987" w:rsidRDefault="00CA2987" w:rsidP="00CA2987">
      <w:r>
        <w:t>On motion by Ruth Scheppard, seconded by John W. Wood, Jr., the following resolution was</w:t>
      </w:r>
    </w:p>
    <w:p w:rsidR="00CA2987" w:rsidRDefault="00CA2987" w:rsidP="00CA2987">
      <w:r>
        <w:t xml:space="preserve">ADOPTED - </w:t>
      </w:r>
      <w:r>
        <w:tab/>
        <w:t>5 Ayes</w:t>
      </w:r>
      <w:r>
        <w:tab/>
      </w:r>
      <w:r>
        <w:tab/>
        <w:t>Scheppard, Warner, Gove, Ridgeway, Wood</w:t>
      </w:r>
      <w:r>
        <w:tab/>
      </w:r>
    </w:p>
    <w:p w:rsidR="00CA2987" w:rsidRDefault="00CA2987" w:rsidP="00CA2987">
      <w:pPr>
        <w:tabs>
          <w:tab w:val="left" w:pos="720"/>
          <w:tab w:val="left" w:pos="1440"/>
          <w:tab w:val="left" w:pos="2160"/>
          <w:tab w:val="left" w:pos="6908"/>
        </w:tabs>
      </w:pPr>
      <w:r>
        <w:tab/>
      </w:r>
      <w:r>
        <w:tab/>
        <w:t>0 No</w:t>
      </w:r>
    </w:p>
    <w:p w:rsidR="00CA2987" w:rsidRDefault="00CA2987" w:rsidP="00CA2987">
      <w:r>
        <w:rPr>
          <w:b/>
        </w:rPr>
        <w:t xml:space="preserve">Resolved </w:t>
      </w:r>
      <w:r>
        <w:t xml:space="preserve">that the Town Board of the Town of Sandy Creek will pay TCR Tree Service of Altmar, NY to take down three maple trees, chip the brush and grind the stumps at the Boylston Wesleyan Cemetery </w:t>
      </w:r>
      <w:r w:rsidR="002B0063">
        <w:t>for</w:t>
      </w:r>
      <w:r>
        <w:t xml:space="preserve"> a total cost of $3,000. </w:t>
      </w:r>
    </w:p>
    <w:p w:rsidR="00CA2987" w:rsidRDefault="00CA2987" w:rsidP="0072757E">
      <w:pPr>
        <w:pStyle w:val="NoSpacing"/>
        <w:rPr>
          <w:b/>
        </w:rPr>
      </w:pPr>
    </w:p>
    <w:p w:rsidR="00782EB1" w:rsidRPr="00B04B29" w:rsidRDefault="00B04B29" w:rsidP="0072757E">
      <w:pPr>
        <w:pStyle w:val="NoSpacing"/>
      </w:pPr>
      <w:r>
        <w:t>It is believed that some property owners are still waiting for FEMA money from the 2017 flooding event. The town needs to know who these individuals are</w:t>
      </w:r>
      <w:r w:rsidR="004D20A1">
        <w:t xml:space="preserve"> in order </w:t>
      </w:r>
      <w:r w:rsidR="002B0063">
        <w:t xml:space="preserve">for </w:t>
      </w:r>
      <w:r w:rsidR="004D20A1">
        <w:t>US Congressman Anthony J. Brindisi’s office</w:t>
      </w:r>
      <w:r w:rsidR="002B0063">
        <w:t xml:space="preserve"> to help.</w:t>
      </w:r>
      <w:r w:rsidR="004D20A1">
        <w:t xml:space="preserve">     </w:t>
      </w:r>
      <w:r>
        <w:t xml:space="preserve">  </w:t>
      </w:r>
    </w:p>
    <w:p w:rsidR="001E4C8A" w:rsidRPr="00B04B29" w:rsidRDefault="001E4C8A" w:rsidP="002C7EBC">
      <w:pPr>
        <w:tabs>
          <w:tab w:val="left" w:pos="2682"/>
        </w:tabs>
      </w:pPr>
      <w:r w:rsidRPr="00B04B29">
        <w:t xml:space="preserve"> </w:t>
      </w:r>
    </w:p>
    <w:p w:rsidR="0043369A" w:rsidRDefault="00BA5001" w:rsidP="00DA085F">
      <w:pPr>
        <w:pStyle w:val="NoSpacing"/>
        <w:rPr>
          <w:b/>
        </w:rPr>
      </w:pPr>
      <w:r>
        <w:rPr>
          <w:b/>
        </w:rPr>
        <w:t>N</w:t>
      </w:r>
      <w:r w:rsidR="0043369A" w:rsidRPr="0043369A">
        <w:rPr>
          <w:b/>
        </w:rPr>
        <w:t>EW BUSINESS</w:t>
      </w:r>
    </w:p>
    <w:p w:rsidR="00A33763" w:rsidRDefault="00A33763" w:rsidP="00A33763">
      <w:pPr>
        <w:tabs>
          <w:tab w:val="left" w:pos="2682"/>
        </w:tabs>
        <w:rPr>
          <w:b/>
        </w:rPr>
      </w:pPr>
      <w:r>
        <w:rPr>
          <w:b/>
        </w:rPr>
        <w:t>RESOLUTION 82-19</w:t>
      </w:r>
      <w:r>
        <w:rPr>
          <w:b/>
        </w:rPr>
        <w:tab/>
      </w:r>
    </w:p>
    <w:p w:rsidR="00A33763" w:rsidRDefault="00A33763" w:rsidP="00A33763">
      <w:r>
        <w:t>On motion by John W. Wood, Jr, seconded by Ruth Scheppard, the following resolution was</w:t>
      </w:r>
    </w:p>
    <w:p w:rsidR="00A33763" w:rsidRDefault="00A33763" w:rsidP="00A33763">
      <w:r>
        <w:t xml:space="preserve">ADOPTED - </w:t>
      </w:r>
      <w:r>
        <w:tab/>
        <w:t>5 Ayes</w:t>
      </w:r>
      <w:r>
        <w:tab/>
      </w:r>
      <w:r>
        <w:tab/>
        <w:t>Scheppard, Warner, Gove, Ridgeway, Wood</w:t>
      </w:r>
      <w:r>
        <w:tab/>
      </w:r>
    </w:p>
    <w:p w:rsidR="00A33763" w:rsidRDefault="00A33763" w:rsidP="00A33763">
      <w:pPr>
        <w:tabs>
          <w:tab w:val="left" w:pos="720"/>
          <w:tab w:val="left" w:pos="1440"/>
          <w:tab w:val="left" w:pos="2160"/>
          <w:tab w:val="left" w:pos="6908"/>
        </w:tabs>
      </w:pPr>
      <w:r>
        <w:tab/>
      </w:r>
      <w:r>
        <w:tab/>
        <w:t>0 No</w:t>
      </w:r>
    </w:p>
    <w:p w:rsidR="00E53D03" w:rsidRDefault="00856BAB" w:rsidP="00856BAB">
      <w:pPr>
        <w:widowControl w:val="0"/>
        <w:autoSpaceDE w:val="0"/>
        <w:autoSpaceDN w:val="0"/>
        <w:adjustRightInd w:val="0"/>
      </w:pPr>
      <w:r w:rsidRPr="00D82184">
        <w:rPr>
          <w:b/>
        </w:rPr>
        <w:t xml:space="preserve">Resolved </w:t>
      </w:r>
      <w:r w:rsidRPr="00D82184">
        <w:t xml:space="preserve">that the Town Board of the Town of Sandy Creek appoints </w:t>
      </w:r>
      <w:r>
        <w:t>Jennifer Casler as T</w:t>
      </w:r>
      <w:r w:rsidRPr="00D82184">
        <w:t>rustee of the Annie Porter Ainsworth Memorial Library</w:t>
      </w:r>
      <w:r>
        <w:t xml:space="preserve"> with a </w:t>
      </w:r>
      <w:r w:rsidRPr="00D82184">
        <w:t xml:space="preserve">term </w:t>
      </w:r>
      <w:r>
        <w:t xml:space="preserve">to </w:t>
      </w:r>
      <w:r w:rsidRPr="00D82184">
        <w:t xml:space="preserve">expire </w:t>
      </w:r>
      <w:r>
        <w:t>December 31, 2021</w:t>
      </w:r>
      <w:r>
        <w:rPr>
          <w:color w:val="FF0000"/>
        </w:rPr>
        <w:t xml:space="preserve"> </w:t>
      </w:r>
      <w:r>
        <w:t xml:space="preserve">and </w:t>
      </w:r>
      <w:r w:rsidRPr="00D82184">
        <w:t xml:space="preserve">appoints </w:t>
      </w:r>
      <w:r>
        <w:t>Paula K. Moyer as T</w:t>
      </w:r>
      <w:r w:rsidRPr="00D82184">
        <w:t xml:space="preserve">rustee of the Annie Porter </w:t>
      </w:r>
      <w:r>
        <w:t xml:space="preserve">Ainsworth Memorial Library with a </w:t>
      </w:r>
      <w:r w:rsidRPr="00D82184">
        <w:t xml:space="preserve">term </w:t>
      </w:r>
      <w:r>
        <w:t>to</w:t>
      </w:r>
      <w:r w:rsidRPr="00D82184">
        <w:t xml:space="preserve"> expire </w:t>
      </w:r>
      <w:r>
        <w:t>December 31, 2023</w:t>
      </w:r>
      <w:r w:rsidR="00E53D03">
        <w:t>.</w:t>
      </w:r>
    </w:p>
    <w:p w:rsidR="00E53D03" w:rsidRDefault="00E53D03" w:rsidP="00856BAB">
      <w:pPr>
        <w:widowControl w:val="0"/>
        <w:autoSpaceDE w:val="0"/>
        <w:autoSpaceDN w:val="0"/>
        <w:adjustRightInd w:val="0"/>
      </w:pPr>
    </w:p>
    <w:p w:rsidR="000D3973" w:rsidRDefault="00F97ACD" w:rsidP="00856BAB">
      <w:pPr>
        <w:widowControl w:val="0"/>
        <w:autoSpaceDE w:val="0"/>
        <w:autoSpaceDN w:val="0"/>
        <w:adjustRightInd w:val="0"/>
      </w:pPr>
      <w:r>
        <w:t xml:space="preserve">Councilman Scheppard </w:t>
      </w:r>
      <w:r w:rsidR="007E4487">
        <w:t xml:space="preserve">reported on the North Sandy Pond Resiliency Project – Beach and Dune Restoration.  </w:t>
      </w:r>
      <w:r w:rsidR="00DA733C">
        <w:t>It has been decided that g</w:t>
      </w:r>
      <w:r w:rsidR="007E4487">
        <w:t>eo</w:t>
      </w:r>
      <w:r w:rsidR="000D3973">
        <w:t xml:space="preserve">textile </w:t>
      </w:r>
      <w:r w:rsidR="007E4487">
        <w:t>tubes will not be used.</w:t>
      </w:r>
      <w:r w:rsidR="000D3973">
        <w:t xml:space="preserve">  All of the downed trees will have to be removed.  </w:t>
      </w:r>
    </w:p>
    <w:p w:rsidR="000D3973" w:rsidRDefault="000D3973" w:rsidP="000D3973">
      <w:pPr>
        <w:tabs>
          <w:tab w:val="left" w:pos="2682"/>
        </w:tabs>
        <w:rPr>
          <w:b/>
        </w:rPr>
      </w:pPr>
    </w:p>
    <w:p w:rsidR="000D3973" w:rsidRDefault="000D3973" w:rsidP="000D3973">
      <w:pPr>
        <w:tabs>
          <w:tab w:val="left" w:pos="2682"/>
        </w:tabs>
        <w:rPr>
          <w:b/>
        </w:rPr>
      </w:pPr>
      <w:r>
        <w:rPr>
          <w:b/>
        </w:rPr>
        <w:t>RESOLUTION 83-19</w:t>
      </w:r>
      <w:r>
        <w:rPr>
          <w:b/>
        </w:rPr>
        <w:tab/>
      </w:r>
    </w:p>
    <w:p w:rsidR="000D3973" w:rsidRDefault="000D3973" w:rsidP="000D3973">
      <w:r>
        <w:t>On motion by John W. Wood, Jr, seconded by Dave Warner, the following resolution was</w:t>
      </w:r>
    </w:p>
    <w:p w:rsidR="000D3973" w:rsidRDefault="000D3973" w:rsidP="000D3973">
      <w:r>
        <w:t xml:space="preserve">ADOPTED - </w:t>
      </w:r>
      <w:r>
        <w:tab/>
        <w:t>5 Ayes</w:t>
      </w:r>
      <w:r>
        <w:tab/>
      </w:r>
      <w:r>
        <w:tab/>
        <w:t>Scheppard, Warner, Gove, Ridgeway, Wood</w:t>
      </w:r>
      <w:r>
        <w:tab/>
      </w:r>
    </w:p>
    <w:p w:rsidR="000D3973" w:rsidRDefault="000D3973" w:rsidP="000D3973">
      <w:pPr>
        <w:tabs>
          <w:tab w:val="left" w:pos="720"/>
          <w:tab w:val="left" w:pos="1440"/>
          <w:tab w:val="left" w:pos="2160"/>
          <w:tab w:val="left" w:pos="6908"/>
        </w:tabs>
      </w:pPr>
      <w:r>
        <w:tab/>
      </w:r>
      <w:r>
        <w:tab/>
        <w:t>0 No</w:t>
      </w:r>
    </w:p>
    <w:p w:rsidR="000D3973" w:rsidRDefault="000D3973" w:rsidP="000D3973">
      <w:pPr>
        <w:widowControl w:val="0"/>
        <w:autoSpaceDE w:val="0"/>
        <w:autoSpaceDN w:val="0"/>
        <w:adjustRightInd w:val="0"/>
      </w:pPr>
      <w:r w:rsidRPr="00D82184">
        <w:rPr>
          <w:b/>
        </w:rPr>
        <w:t xml:space="preserve">Resolved </w:t>
      </w:r>
      <w:r w:rsidRPr="00D82184">
        <w:t xml:space="preserve">that the Town Board of the Town of Sandy Creek </w:t>
      </w:r>
      <w:r>
        <w:t xml:space="preserve">rejects all bids for geotextile tubes that were opened at the regular meeting on September 11, 2019. </w:t>
      </w:r>
    </w:p>
    <w:p w:rsidR="000D3973" w:rsidRDefault="000D3973" w:rsidP="000D3973">
      <w:pPr>
        <w:widowControl w:val="0"/>
        <w:autoSpaceDE w:val="0"/>
        <w:autoSpaceDN w:val="0"/>
        <w:adjustRightInd w:val="0"/>
      </w:pPr>
      <w:r>
        <w:lastRenderedPageBreak/>
        <w:t xml:space="preserve">The bid for labor on the project remains tabled at this time.  </w:t>
      </w:r>
    </w:p>
    <w:p w:rsidR="000D3973" w:rsidRDefault="000D3973" w:rsidP="000D3973">
      <w:pPr>
        <w:widowControl w:val="0"/>
        <w:autoSpaceDE w:val="0"/>
        <w:autoSpaceDN w:val="0"/>
        <w:adjustRightInd w:val="0"/>
      </w:pPr>
    </w:p>
    <w:p w:rsidR="000D3973" w:rsidRDefault="000D3973" w:rsidP="000D3973">
      <w:pPr>
        <w:widowControl w:val="0"/>
        <w:autoSpaceDE w:val="0"/>
        <w:autoSpaceDN w:val="0"/>
        <w:adjustRightInd w:val="0"/>
      </w:pPr>
      <w:r>
        <w:t xml:space="preserve">Today Governor Cuomo announced that New York State will be suing the International Joint Commission for damages caused by the flooding of Lake Ontario and the St Lawrence River.  </w:t>
      </w:r>
    </w:p>
    <w:p w:rsidR="000D3973" w:rsidRDefault="000D3973" w:rsidP="000D3973">
      <w:pPr>
        <w:widowControl w:val="0"/>
        <w:autoSpaceDE w:val="0"/>
        <w:autoSpaceDN w:val="0"/>
        <w:adjustRightInd w:val="0"/>
      </w:pPr>
    </w:p>
    <w:p w:rsidR="00DC6DC6" w:rsidRDefault="002B0063" w:rsidP="00DC6DC6">
      <w:pPr>
        <w:rPr>
          <w:b/>
        </w:rPr>
      </w:pPr>
      <w:r>
        <w:rPr>
          <w:b/>
        </w:rPr>
        <w:t>A</w:t>
      </w:r>
      <w:r w:rsidR="00DC6DC6">
        <w:rPr>
          <w:b/>
        </w:rPr>
        <w:t>PROVAL OF BILLS</w:t>
      </w:r>
    </w:p>
    <w:p w:rsidR="00DC6DC6" w:rsidRDefault="00DC6DC6" w:rsidP="00DC6DC6">
      <w:pPr>
        <w:rPr>
          <w:b/>
        </w:rPr>
      </w:pPr>
      <w:r>
        <w:rPr>
          <w:b/>
        </w:rPr>
        <w:t xml:space="preserve">RESOLUTION </w:t>
      </w:r>
      <w:r w:rsidR="000D3973">
        <w:rPr>
          <w:b/>
        </w:rPr>
        <w:t>84</w:t>
      </w:r>
      <w:r w:rsidR="00940A7B">
        <w:rPr>
          <w:b/>
        </w:rPr>
        <w:t>-1</w:t>
      </w:r>
      <w:r w:rsidR="00930936">
        <w:rPr>
          <w:b/>
        </w:rPr>
        <w:t>9</w:t>
      </w:r>
    </w:p>
    <w:p w:rsidR="00DC6DC6" w:rsidRDefault="00DC6DC6" w:rsidP="00DC6DC6">
      <w:r>
        <w:t>On motion by</w:t>
      </w:r>
      <w:r w:rsidR="001636C9">
        <w:t xml:space="preserve"> </w:t>
      </w:r>
      <w:r w:rsidR="000D3973">
        <w:t>Ruth E. Scheppard</w:t>
      </w:r>
      <w:r w:rsidR="0087096E">
        <w:t xml:space="preserve">, seconded </w:t>
      </w:r>
      <w:r>
        <w:t>by</w:t>
      </w:r>
      <w:r w:rsidR="000D3973">
        <w:t xml:space="preserve"> John W. Wood, Jr.,</w:t>
      </w:r>
      <w:r w:rsidR="00AD1AAD">
        <w:t xml:space="preserve"> </w:t>
      </w:r>
      <w:r>
        <w:t>the following resolution was</w:t>
      </w:r>
    </w:p>
    <w:p w:rsidR="00DC6DC6" w:rsidRDefault="00DC6DC6" w:rsidP="00DC6DC6">
      <w:r>
        <w:t xml:space="preserve">ADOPTED - </w:t>
      </w:r>
      <w:r>
        <w:tab/>
      </w:r>
      <w:r w:rsidR="001636C9">
        <w:t>5</w:t>
      </w:r>
      <w:r>
        <w:t xml:space="preserve"> </w:t>
      </w:r>
      <w:r w:rsidR="00EB0012">
        <w:t>Ayes</w:t>
      </w:r>
      <w:r w:rsidR="00EB0012">
        <w:tab/>
      </w:r>
      <w:r w:rsidR="00EB0012">
        <w:tab/>
      </w:r>
      <w:r w:rsidR="00072057">
        <w:t>S</w:t>
      </w:r>
      <w:r w:rsidR="00EB0012">
        <w:t xml:space="preserve">cheppard, </w:t>
      </w:r>
      <w:r w:rsidR="00ED0030">
        <w:t>Wood</w:t>
      </w:r>
      <w:r w:rsidR="00D02645">
        <w:t>, Gove</w:t>
      </w:r>
      <w:r w:rsidR="00AD1AAD">
        <w:t>, Ridgeway</w:t>
      </w:r>
      <w:r w:rsidR="001636C9">
        <w:t>, Warner</w:t>
      </w:r>
    </w:p>
    <w:p w:rsidR="00B01D02" w:rsidRDefault="00DC6DC6" w:rsidP="00DC6DC6">
      <w:r>
        <w:tab/>
      </w:r>
      <w:r>
        <w:tab/>
        <w:t>0 No</w:t>
      </w:r>
    </w:p>
    <w:p w:rsidR="00DC6DC6" w:rsidRPr="003E08A7" w:rsidRDefault="00DC6DC6" w:rsidP="00DC6DC6">
      <w:pPr>
        <w:rPr>
          <w:rFonts w:cs="Arial"/>
        </w:rPr>
      </w:pPr>
      <w:r>
        <w:rPr>
          <w:rFonts w:cs="Arial"/>
          <w:b/>
        </w:rPr>
        <w:t>Resolved</w:t>
      </w:r>
      <w:r>
        <w:rPr>
          <w:rFonts w:cs="Arial"/>
        </w:rPr>
        <w:t xml:space="preserve"> that the bills </w:t>
      </w:r>
      <w:r w:rsidRPr="003E08A7">
        <w:rPr>
          <w:rFonts w:cs="Arial"/>
        </w:rPr>
        <w:t>be paid on Abstract #</w:t>
      </w:r>
      <w:r w:rsidR="00B01D02">
        <w:rPr>
          <w:rFonts w:cs="Arial"/>
        </w:rPr>
        <w:t>1</w:t>
      </w:r>
      <w:r w:rsidR="000D3973">
        <w:rPr>
          <w:rFonts w:cs="Arial"/>
        </w:rPr>
        <w:t>8</w:t>
      </w:r>
      <w:r w:rsidRPr="003E08A7">
        <w:rPr>
          <w:rFonts w:cs="Arial"/>
        </w:rPr>
        <w:t xml:space="preserve"> in the following amounts:</w:t>
      </w:r>
    </w:p>
    <w:p w:rsidR="00DC6DC6" w:rsidRPr="003E08A7" w:rsidRDefault="00F25E7E" w:rsidP="00DC6DC6">
      <w:pPr>
        <w:rPr>
          <w:rFonts w:cs="Arial"/>
        </w:rPr>
      </w:pPr>
      <w:r w:rsidRPr="003E08A7">
        <w:rPr>
          <w:rFonts w:cs="Arial"/>
        </w:rPr>
        <w:t>General Fund</w:t>
      </w:r>
      <w:r w:rsidRPr="003E08A7">
        <w:rPr>
          <w:rFonts w:cs="Arial"/>
        </w:rPr>
        <w:tab/>
      </w:r>
      <w:r w:rsidRPr="003E08A7">
        <w:rPr>
          <w:rFonts w:cs="Arial"/>
        </w:rPr>
        <w:tab/>
        <w:t xml:space="preserve">$     </w:t>
      </w:r>
      <w:r w:rsidR="009718C1" w:rsidRPr="003E08A7">
        <w:rPr>
          <w:rFonts w:cs="Arial"/>
        </w:rPr>
        <w:t xml:space="preserve"> </w:t>
      </w:r>
      <w:r w:rsidR="00743D5B" w:rsidRPr="003E08A7">
        <w:rPr>
          <w:rFonts w:cs="Arial"/>
        </w:rPr>
        <w:t xml:space="preserve"> </w:t>
      </w:r>
      <w:r w:rsidR="00BA0ED0">
        <w:rPr>
          <w:rFonts w:cs="Arial"/>
        </w:rPr>
        <w:t>284</w:t>
      </w:r>
      <w:r w:rsidR="00C90AB0" w:rsidRPr="003E08A7">
        <w:rPr>
          <w:rFonts w:cs="Arial"/>
        </w:rPr>
        <w:t>.</w:t>
      </w:r>
      <w:r w:rsidR="00924A70">
        <w:rPr>
          <w:rFonts w:cs="Arial"/>
        </w:rPr>
        <w:t>3</w:t>
      </w:r>
      <w:r w:rsidR="00BA0ED0">
        <w:rPr>
          <w:rFonts w:cs="Arial"/>
        </w:rPr>
        <w:t>0</w:t>
      </w:r>
    </w:p>
    <w:p w:rsidR="00EB166D" w:rsidRPr="003E08A7" w:rsidRDefault="0054571C" w:rsidP="008C0AD9">
      <w:pPr>
        <w:rPr>
          <w:rFonts w:cs="Arial"/>
        </w:rPr>
      </w:pPr>
      <w:r w:rsidRPr="003E08A7">
        <w:rPr>
          <w:rFonts w:cs="Arial"/>
        </w:rPr>
        <w:t>Trust &amp; Agency</w:t>
      </w:r>
      <w:r w:rsidRPr="003E08A7">
        <w:rPr>
          <w:rFonts w:cs="Arial"/>
        </w:rPr>
        <w:tab/>
        <w:t xml:space="preserve">$ </w:t>
      </w:r>
      <w:r w:rsidR="00743D5B" w:rsidRPr="003E08A7">
        <w:rPr>
          <w:rFonts w:cs="Arial"/>
        </w:rPr>
        <w:t xml:space="preserve"> </w:t>
      </w:r>
      <w:r w:rsidR="00924A70">
        <w:rPr>
          <w:rFonts w:cs="Arial"/>
        </w:rPr>
        <w:t xml:space="preserve">  9,6</w:t>
      </w:r>
      <w:r w:rsidR="00BA0ED0">
        <w:rPr>
          <w:rFonts w:cs="Arial"/>
        </w:rPr>
        <w:t>49</w:t>
      </w:r>
      <w:r w:rsidR="001A73E6" w:rsidRPr="003E08A7">
        <w:rPr>
          <w:rFonts w:cs="Arial"/>
        </w:rPr>
        <w:t>.</w:t>
      </w:r>
      <w:r w:rsidR="00BA0ED0">
        <w:rPr>
          <w:rFonts w:cs="Arial"/>
        </w:rPr>
        <w:t>25</w:t>
      </w:r>
    </w:p>
    <w:p w:rsidR="008C0AD9" w:rsidRDefault="008C0AD9" w:rsidP="008C0AD9">
      <w:pPr>
        <w:rPr>
          <w:rFonts w:cs="Arial"/>
        </w:rPr>
      </w:pPr>
      <w:r w:rsidRPr="005C26EA">
        <w:rPr>
          <w:rFonts w:cs="Arial"/>
          <w:b/>
        </w:rPr>
        <w:t>And</w:t>
      </w:r>
      <w:r w:rsidRPr="005C26EA">
        <w:rPr>
          <w:rFonts w:cs="Arial"/>
        </w:rPr>
        <w:t xml:space="preserve"> on Abstract #</w:t>
      </w:r>
      <w:r w:rsidR="00B01D02">
        <w:rPr>
          <w:rFonts w:cs="Arial"/>
        </w:rPr>
        <w:t>1</w:t>
      </w:r>
      <w:r w:rsidR="000D3973">
        <w:rPr>
          <w:rFonts w:cs="Arial"/>
        </w:rPr>
        <w:t>9</w:t>
      </w:r>
      <w:r w:rsidRPr="005C26EA">
        <w:rPr>
          <w:rFonts w:cs="Arial"/>
        </w:rPr>
        <w:t xml:space="preserve"> in the following amounts</w:t>
      </w:r>
      <w:r>
        <w:rPr>
          <w:rFonts w:cs="Arial"/>
        </w:rPr>
        <w:t>:</w:t>
      </w:r>
    </w:p>
    <w:p w:rsidR="008C0AD9" w:rsidRDefault="008C0AD9" w:rsidP="008C0AD9">
      <w:pPr>
        <w:rPr>
          <w:rFonts w:cs="Arial"/>
        </w:rPr>
      </w:pPr>
      <w:r>
        <w:rPr>
          <w:rFonts w:cs="Arial"/>
        </w:rPr>
        <w:t>General Fund</w:t>
      </w:r>
      <w:r>
        <w:rPr>
          <w:rFonts w:cs="Arial"/>
        </w:rPr>
        <w:tab/>
      </w:r>
      <w:r>
        <w:rPr>
          <w:rFonts w:cs="Arial"/>
        </w:rPr>
        <w:tab/>
        <w:t xml:space="preserve">$   </w:t>
      </w:r>
      <w:r w:rsidR="000A15CB">
        <w:rPr>
          <w:rFonts w:cs="Arial"/>
        </w:rPr>
        <w:t>44</w:t>
      </w:r>
      <w:r>
        <w:rPr>
          <w:rFonts w:cs="Arial"/>
        </w:rPr>
        <w:t>,</w:t>
      </w:r>
      <w:r w:rsidR="000A15CB">
        <w:rPr>
          <w:rFonts w:cs="Arial"/>
        </w:rPr>
        <w:t>703</w:t>
      </w:r>
      <w:r>
        <w:rPr>
          <w:rFonts w:cs="Arial"/>
        </w:rPr>
        <w:t>.</w:t>
      </w:r>
      <w:r w:rsidR="00924A70">
        <w:rPr>
          <w:rFonts w:cs="Arial"/>
        </w:rPr>
        <w:t>8</w:t>
      </w:r>
      <w:r w:rsidR="000A15CB">
        <w:rPr>
          <w:rFonts w:cs="Arial"/>
        </w:rPr>
        <w:t>1</w:t>
      </w:r>
    </w:p>
    <w:p w:rsidR="008C0AD9" w:rsidRDefault="008C0AD9" w:rsidP="008C0AD9">
      <w:pPr>
        <w:rPr>
          <w:rFonts w:cs="Arial"/>
        </w:rPr>
      </w:pPr>
      <w:r>
        <w:rPr>
          <w:rFonts w:cs="Arial"/>
        </w:rPr>
        <w:t>Trust &amp; Agency</w:t>
      </w:r>
      <w:r>
        <w:rPr>
          <w:rFonts w:cs="Arial"/>
        </w:rPr>
        <w:tab/>
        <w:t xml:space="preserve">$   </w:t>
      </w:r>
      <w:r w:rsidR="00561E3A">
        <w:rPr>
          <w:rFonts w:cs="Arial"/>
        </w:rPr>
        <w:t xml:space="preserve">  6</w:t>
      </w:r>
      <w:r>
        <w:rPr>
          <w:rFonts w:cs="Arial"/>
        </w:rPr>
        <w:t>,</w:t>
      </w:r>
      <w:r w:rsidR="000A15CB">
        <w:rPr>
          <w:rFonts w:cs="Arial"/>
        </w:rPr>
        <w:t>212</w:t>
      </w:r>
      <w:r>
        <w:rPr>
          <w:rFonts w:cs="Arial"/>
        </w:rPr>
        <w:t>.</w:t>
      </w:r>
      <w:r w:rsidR="000A15CB">
        <w:rPr>
          <w:rFonts w:cs="Arial"/>
        </w:rPr>
        <w:t>08</w:t>
      </w:r>
    </w:p>
    <w:p w:rsidR="008C0AD9" w:rsidRDefault="000A15CB" w:rsidP="008C0AD9">
      <w:pPr>
        <w:rPr>
          <w:rFonts w:cs="Arial"/>
        </w:rPr>
      </w:pPr>
      <w:r>
        <w:rPr>
          <w:rFonts w:cs="Arial"/>
        </w:rPr>
        <w:t>Highway Fund</w:t>
      </w:r>
      <w:r>
        <w:rPr>
          <w:rFonts w:cs="Arial"/>
        </w:rPr>
        <w:tab/>
      </w:r>
      <w:r>
        <w:rPr>
          <w:rFonts w:cs="Arial"/>
        </w:rPr>
        <w:tab/>
        <w:t>$   19</w:t>
      </w:r>
      <w:r w:rsidR="008C0AD9">
        <w:rPr>
          <w:rFonts w:cs="Arial"/>
        </w:rPr>
        <w:t>,</w:t>
      </w:r>
      <w:r>
        <w:rPr>
          <w:rFonts w:cs="Arial"/>
        </w:rPr>
        <w:t>922</w:t>
      </w:r>
      <w:r w:rsidR="008C0AD9">
        <w:rPr>
          <w:rFonts w:cs="Arial"/>
        </w:rPr>
        <w:t>.</w:t>
      </w:r>
      <w:r w:rsidR="00924A70">
        <w:rPr>
          <w:rFonts w:cs="Arial"/>
        </w:rPr>
        <w:t>0</w:t>
      </w:r>
      <w:r>
        <w:rPr>
          <w:rFonts w:cs="Arial"/>
        </w:rPr>
        <w:t>1</w:t>
      </w:r>
    </w:p>
    <w:p w:rsidR="000A15CB" w:rsidRDefault="000A15CB" w:rsidP="008C0AD9">
      <w:pPr>
        <w:rPr>
          <w:rFonts w:cs="Arial"/>
        </w:rPr>
      </w:pPr>
      <w:r>
        <w:rPr>
          <w:rFonts w:cs="Arial"/>
        </w:rPr>
        <w:t>Sewer Study- H1</w:t>
      </w:r>
      <w:r>
        <w:rPr>
          <w:rFonts w:cs="Arial"/>
        </w:rPr>
        <w:tab/>
        <w:t>$     4,000.00</w:t>
      </w:r>
    </w:p>
    <w:p w:rsidR="00162A0B" w:rsidRDefault="00743D5B" w:rsidP="008C0AD9">
      <w:pPr>
        <w:rPr>
          <w:rFonts w:cs="Arial"/>
        </w:rPr>
      </w:pPr>
      <w:r>
        <w:rPr>
          <w:rFonts w:cs="Arial"/>
        </w:rPr>
        <w:t>Water Project #3- H3</w:t>
      </w:r>
      <w:r>
        <w:rPr>
          <w:rFonts w:cs="Arial"/>
        </w:rPr>
        <w:tab/>
        <w:t xml:space="preserve">$   </w:t>
      </w:r>
      <w:r w:rsidR="000A15CB">
        <w:rPr>
          <w:rFonts w:cs="Arial"/>
        </w:rPr>
        <w:t>3</w:t>
      </w:r>
      <w:r w:rsidR="00EB1B1C">
        <w:rPr>
          <w:rFonts w:cs="Arial"/>
        </w:rPr>
        <w:t>3</w:t>
      </w:r>
      <w:r w:rsidR="00162A0B">
        <w:rPr>
          <w:rFonts w:cs="Arial"/>
        </w:rPr>
        <w:t>,</w:t>
      </w:r>
      <w:r w:rsidR="000A15CB">
        <w:rPr>
          <w:rFonts w:cs="Arial"/>
        </w:rPr>
        <w:t>712</w:t>
      </w:r>
      <w:r w:rsidR="00162A0B">
        <w:rPr>
          <w:rFonts w:cs="Arial"/>
        </w:rPr>
        <w:t>.</w:t>
      </w:r>
      <w:r w:rsidR="000A15CB">
        <w:rPr>
          <w:rFonts w:cs="Arial"/>
        </w:rPr>
        <w:t>32</w:t>
      </w:r>
    </w:p>
    <w:p w:rsidR="009546C3" w:rsidRDefault="009546C3" w:rsidP="008C0AD9">
      <w:pPr>
        <w:rPr>
          <w:rFonts w:cs="Arial"/>
        </w:rPr>
      </w:pPr>
      <w:r>
        <w:rPr>
          <w:rFonts w:cs="Arial"/>
        </w:rPr>
        <w:t>N Pond Shoreline-H4</w:t>
      </w:r>
      <w:r>
        <w:rPr>
          <w:rFonts w:cs="Arial"/>
        </w:rPr>
        <w:tab/>
        <w:t xml:space="preserve">$   </w:t>
      </w:r>
      <w:r w:rsidR="00EB1B1C">
        <w:rPr>
          <w:rFonts w:cs="Arial"/>
        </w:rPr>
        <w:t xml:space="preserve">  </w:t>
      </w:r>
      <w:r w:rsidR="000A15CB">
        <w:rPr>
          <w:rFonts w:cs="Arial"/>
        </w:rPr>
        <w:t xml:space="preserve">   168</w:t>
      </w:r>
      <w:r>
        <w:rPr>
          <w:rFonts w:cs="Arial"/>
        </w:rPr>
        <w:t>.</w:t>
      </w:r>
      <w:r w:rsidR="000A15CB">
        <w:rPr>
          <w:rFonts w:cs="Arial"/>
        </w:rPr>
        <w:t>56</w:t>
      </w:r>
    </w:p>
    <w:p w:rsidR="008C0AD9" w:rsidRDefault="00D64CE3" w:rsidP="008C0AD9">
      <w:pPr>
        <w:rPr>
          <w:rFonts w:cs="Arial"/>
        </w:rPr>
      </w:pPr>
      <w:r>
        <w:rPr>
          <w:rFonts w:cs="Arial"/>
        </w:rPr>
        <w:t xml:space="preserve">Water District #1-SW $   </w:t>
      </w:r>
      <w:r w:rsidR="003B05BD">
        <w:rPr>
          <w:rFonts w:cs="Arial"/>
        </w:rPr>
        <w:t xml:space="preserve">  </w:t>
      </w:r>
      <w:r w:rsidR="000A15CB">
        <w:rPr>
          <w:rFonts w:cs="Arial"/>
        </w:rPr>
        <w:t>6</w:t>
      </w:r>
      <w:r w:rsidR="008C0AD9">
        <w:rPr>
          <w:rFonts w:cs="Arial"/>
        </w:rPr>
        <w:t>,</w:t>
      </w:r>
      <w:r w:rsidR="000A15CB">
        <w:rPr>
          <w:rFonts w:cs="Arial"/>
        </w:rPr>
        <w:t>085</w:t>
      </w:r>
      <w:r w:rsidR="00EB1B1C">
        <w:rPr>
          <w:rFonts w:cs="Arial"/>
        </w:rPr>
        <w:t>.</w:t>
      </w:r>
      <w:r w:rsidR="000A15CB">
        <w:rPr>
          <w:rFonts w:cs="Arial"/>
        </w:rPr>
        <w:t>00</w:t>
      </w:r>
      <w:r w:rsidR="008C0AD9">
        <w:rPr>
          <w:rFonts w:cs="Arial"/>
        </w:rPr>
        <w:t xml:space="preserve"> </w:t>
      </w:r>
    </w:p>
    <w:p w:rsidR="008C0AD9" w:rsidRDefault="008C0AD9" w:rsidP="008C0AD9">
      <w:pPr>
        <w:rPr>
          <w:rFonts w:cs="Arial"/>
        </w:rPr>
      </w:pPr>
      <w:r>
        <w:rPr>
          <w:rFonts w:cs="Arial"/>
        </w:rPr>
        <w:t>Water District #2-SW $</w:t>
      </w:r>
      <w:r w:rsidR="00D64CE3">
        <w:rPr>
          <w:rFonts w:cs="Arial"/>
        </w:rPr>
        <w:t xml:space="preserve">     </w:t>
      </w:r>
      <w:r w:rsidR="000A15CB">
        <w:rPr>
          <w:rFonts w:cs="Arial"/>
        </w:rPr>
        <w:t>8,396</w:t>
      </w:r>
      <w:r w:rsidR="00637E28">
        <w:rPr>
          <w:rFonts w:cs="Arial"/>
        </w:rPr>
        <w:t>.</w:t>
      </w:r>
      <w:r w:rsidR="00EB1B1C">
        <w:rPr>
          <w:rFonts w:cs="Arial"/>
        </w:rPr>
        <w:t>0</w:t>
      </w:r>
      <w:r w:rsidR="000A15CB">
        <w:rPr>
          <w:rFonts w:cs="Arial"/>
        </w:rPr>
        <w:t>4</w:t>
      </w:r>
    </w:p>
    <w:p w:rsidR="003B05BD" w:rsidRDefault="00F25E7E">
      <w:pPr>
        <w:rPr>
          <w:rFonts w:cs="Arial"/>
        </w:rPr>
      </w:pPr>
      <w:r>
        <w:rPr>
          <w:rFonts w:cs="Arial"/>
        </w:rPr>
        <w:t xml:space="preserve">Water District #3-SW $   </w:t>
      </w:r>
      <w:r w:rsidR="009546C3">
        <w:rPr>
          <w:rFonts w:cs="Arial"/>
        </w:rPr>
        <w:t xml:space="preserve">  </w:t>
      </w:r>
      <w:r w:rsidR="000A15CB">
        <w:rPr>
          <w:rFonts w:cs="Arial"/>
        </w:rPr>
        <w:t>1,010</w:t>
      </w:r>
      <w:r>
        <w:rPr>
          <w:rFonts w:cs="Arial"/>
        </w:rPr>
        <w:t>.</w:t>
      </w:r>
      <w:r w:rsidR="000A15CB">
        <w:rPr>
          <w:rFonts w:cs="Arial"/>
        </w:rPr>
        <w:t>74</w:t>
      </w:r>
    </w:p>
    <w:p w:rsidR="002E4F8C" w:rsidRDefault="002E4F8C" w:rsidP="002E4F8C">
      <w:pPr>
        <w:rPr>
          <w:b/>
        </w:rPr>
      </w:pPr>
    </w:p>
    <w:p w:rsidR="002E4F8C" w:rsidRPr="001E0A7B" w:rsidRDefault="002E4F8C" w:rsidP="002E4F8C">
      <w:pPr>
        <w:rPr>
          <w:b/>
        </w:rPr>
      </w:pPr>
      <w:r w:rsidRPr="001E0A7B">
        <w:rPr>
          <w:b/>
        </w:rPr>
        <w:t xml:space="preserve">RESOLUTION </w:t>
      </w:r>
      <w:r>
        <w:rPr>
          <w:b/>
        </w:rPr>
        <w:t>85</w:t>
      </w:r>
      <w:r w:rsidRPr="001E0A7B">
        <w:rPr>
          <w:b/>
        </w:rPr>
        <w:t>-1</w:t>
      </w:r>
      <w:r>
        <w:rPr>
          <w:b/>
        </w:rPr>
        <w:t>9</w:t>
      </w:r>
    </w:p>
    <w:p w:rsidR="002E4F8C" w:rsidRPr="001E0A7B" w:rsidRDefault="002E4F8C" w:rsidP="002E4F8C">
      <w:r w:rsidRPr="001E0A7B">
        <w:rPr>
          <w:b/>
        </w:rPr>
        <w:t>On motion</w:t>
      </w:r>
      <w:r w:rsidRPr="001E0A7B">
        <w:t xml:space="preserve"> made by</w:t>
      </w:r>
      <w:r w:rsidRPr="00610D29">
        <w:t xml:space="preserve"> </w:t>
      </w:r>
      <w:r>
        <w:t>Nancy Ridgeway</w:t>
      </w:r>
      <w:r w:rsidRPr="001E0A7B">
        <w:t xml:space="preserve">, seconded by </w:t>
      </w:r>
      <w:r>
        <w:t>Ruth E. Scheppard,</w:t>
      </w:r>
      <w:r w:rsidRPr="001E0A7B">
        <w:t xml:space="preserve"> the following resolution was</w:t>
      </w:r>
    </w:p>
    <w:p w:rsidR="002E4F8C" w:rsidRPr="001E0A7B" w:rsidRDefault="002E4F8C" w:rsidP="002E4F8C">
      <w:r w:rsidRPr="001E0A7B">
        <w:rPr>
          <w:b/>
        </w:rPr>
        <w:t>ADOPTED</w:t>
      </w:r>
      <w:r w:rsidRPr="001E0A7B">
        <w:t xml:space="preserve"> – </w:t>
      </w:r>
      <w:r>
        <w:t>5</w:t>
      </w:r>
      <w:r w:rsidRPr="001E0A7B">
        <w:t xml:space="preserve"> Ayes</w:t>
      </w:r>
      <w:r w:rsidRPr="001E0A7B">
        <w:tab/>
      </w:r>
      <w:r>
        <w:tab/>
      </w:r>
      <w:r w:rsidRPr="001E0A7B">
        <w:t xml:space="preserve">Ridgeway, </w:t>
      </w:r>
      <w:r>
        <w:t>Gove, Warner, Scheppard, Wood</w:t>
      </w:r>
    </w:p>
    <w:p w:rsidR="002E4F8C" w:rsidRDefault="002E4F8C" w:rsidP="002E4F8C">
      <w:r w:rsidRPr="001E0A7B">
        <w:tab/>
      </w:r>
      <w:r w:rsidRPr="001E0A7B">
        <w:tab/>
        <w:t>0 No</w:t>
      </w:r>
    </w:p>
    <w:p w:rsidR="002E4F8C" w:rsidRDefault="002E4F8C" w:rsidP="002E4F8C">
      <w:r w:rsidRPr="001E0A7B">
        <w:rPr>
          <w:b/>
        </w:rPr>
        <w:t xml:space="preserve">Resolved </w:t>
      </w:r>
      <w:r w:rsidRPr="001E0A7B">
        <w:t xml:space="preserve">that the </w:t>
      </w:r>
      <w:r>
        <w:t xml:space="preserve">Town Board of the </w:t>
      </w:r>
      <w:r w:rsidRPr="001E0A7B">
        <w:t xml:space="preserve">Town of Sandy Creek </w:t>
      </w:r>
      <w:r>
        <w:t xml:space="preserve">will enter executive session at 8:26 pm to discuss collective negotiations of the Teamsters Local #317 contract.  Attorney Prosachik was invited in.  Everyone else left the meeting, except Town Clerk Miller waited in </w:t>
      </w:r>
      <w:r w:rsidR="00544955">
        <w:t>her</w:t>
      </w:r>
      <w:bookmarkStart w:id="0" w:name="_GoBack"/>
      <w:bookmarkEnd w:id="0"/>
      <w:r>
        <w:t xml:space="preserve"> office for the open meeting to resume. </w:t>
      </w:r>
    </w:p>
    <w:p w:rsidR="002E4F8C" w:rsidRDefault="002E4F8C" w:rsidP="002E4F8C">
      <w:pPr>
        <w:rPr>
          <w:b/>
        </w:rPr>
      </w:pPr>
    </w:p>
    <w:p w:rsidR="002E4F8C" w:rsidRDefault="002E4F8C" w:rsidP="002E4F8C">
      <w:pPr>
        <w:rPr>
          <w:b/>
        </w:rPr>
      </w:pPr>
      <w:r w:rsidRPr="001E0A7B">
        <w:rPr>
          <w:b/>
        </w:rPr>
        <w:t xml:space="preserve">RESOLUTION </w:t>
      </w:r>
      <w:r>
        <w:rPr>
          <w:b/>
        </w:rPr>
        <w:t>86</w:t>
      </w:r>
      <w:r w:rsidRPr="001E0A7B">
        <w:rPr>
          <w:b/>
        </w:rPr>
        <w:t>-1</w:t>
      </w:r>
      <w:r>
        <w:rPr>
          <w:b/>
        </w:rPr>
        <w:t>9</w:t>
      </w:r>
    </w:p>
    <w:p w:rsidR="002E4F8C" w:rsidRPr="001E0A7B" w:rsidRDefault="002E4F8C" w:rsidP="002E4F8C">
      <w:r w:rsidRPr="001E0A7B">
        <w:rPr>
          <w:b/>
        </w:rPr>
        <w:t>On motion</w:t>
      </w:r>
      <w:r w:rsidRPr="001E0A7B">
        <w:t xml:space="preserve"> made by</w:t>
      </w:r>
      <w:r>
        <w:t xml:space="preserve"> Ruth E. Scheppard,</w:t>
      </w:r>
      <w:r w:rsidRPr="001E0A7B">
        <w:t xml:space="preserve"> </w:t>
      </w:r>
      <w:r>
        <w:t xml:space="preserve">and </w:t>
      </w:r>
      <w:r w:rsidRPr="001E0A7B">
        <w:t xml:space="preserve">seconded by </w:t>
      </w:r>
      <w:r>
        <w:t>Nola J. Gove,</w:t>
      </w:r>
      <w:r w:rsidRPr="001E0A7B">
        <w:t xml:space="preserve"> the following resolution was</w:t>
      </w:r>
    </w:p>
    <w:p w:rsidR="002E4F8C" w:rsidRPr="001E0A7B" w:rsidRDefault="002E4F8C" w:rsidP="002E4F8C">
      <w:r w:rsidRPr="001E0A7B">
        <w:rPr>
          <w:b/>
        </w:rPr>
        <w:t>ADOPTED</w:t>
      </w:r>
      <w:r w:rsidRPr="001E0A7B">
        <w:t xml:space="preserve"> – </w:t>
      </w:r>
      <w:r>
        <w:t>5</w:t>
      </w:r>
      <w:r w:rsidRPr="001E0A7B">
        <w:t xml:space="preserve"> Ayes</w:t>
      </w:r>
      <w:r w:rsidRPr="001E0A7B">
        <w:tab/>
      </w:r>
      <w:r>
        <w:tab/>
      </w:r>
      <w:r w:rsidRPr="001E0A7B">
        <w:t xml:space="preserve">Ridgeway, </w:t>
      </w:r>
      <w:r>
        <w:t>Gove, Warner, Scheppard, Wood</w:t>
      </w:r>
    </w:p>
    <w:p w:rsidR="002E4F8C" w:rsidRPr="001E0A7B" w:rsidRDefault="002E4F8C" w:rsidP="002E4F8C">
      <w:r w:rsidRPr="001E0A7B">
        <w:tab/>
      </w:r>
      <w:r w:rsidRPr="001E0A7B">
        <w:tab/>
        <w:t>0 No</w:t>
      </w:r>
    </w:p>
    <w:p w:rsidR="002E4F8C" w:rsidRDefault="002E4F8C" w:rsidP="002E4F8C">
      <w:r w:rsidRPr="001E0A7B">
        <w:rPr>
          <w:b/>
        </w:rPr>
        <w:t xml:space="preserve">Resolved </w:t>
      </w:r>
      <w:r w:rsidRPr="001E0A7B">
        <w:t xml:space="preserve">that the </w:t>
      </w:r>
      <w:r>
        <w:t xml:space="preserve">Town Board of the </w:t>
      </w:r>
      <w:r w:rsidRPr="001E0A7B">
        <w:t xml:space="preserve">Town of Sandy Creek </w:t>
      </w:r>
      <w:r>
        <w:t>will exit executive session at 8:59 pm.</w:t>
      </w:r>
    </w:p>
    <w:p w:rsidR="00657AE8" w:rsidRDefault="00657AE8">
      <w:pPr>
        <w:rPr>
          <w:rFonts w:cs="Arial"/>
        </w:rPr>
      </w:pPr>
    </w:p>
    <w:p w:rsidR="00657AE8" w:rsidRDefault="002E4F8C">
      <w:pPr>
        <w:rPr>
          <w:rFonts w:cs="Arial"/>
        </w:rPr>
      </w:pPr>
      <w:r>
        <w:rPr>
          <w:rFonts w:cs="Arial"/>
        </w:rPr>
        <w:t xml:space="preserve">All Town Board members need a copy of the current union contract.  </w:t>
      </w:r>
    </w:p>
    <w:p w:rsidR="00EC7612" w:rsidRDefault="00EC7612" w:rsidP="00953CC3">
      <w:pPr>
        <w:rPr>
          <w:rFonts w:cs="Arial"/>
        </w:rPr>
      </w:pPr>
    </w:p>
    <w:p w:rsidR="00953CC3" w:rsidRDefault="00953CC3" w:rsidP="00953CC3">
      <w:pPr>
        <w:rPr>
          <w:rFonts w:cs="Arial"/>
          <w:b/>
        </w:rPr>
      </w:pPr>
      <w:r>
        <w:rPr>
          <w:rFonts w:cs="Arial"/>
        </w:rPr>
        <w:t xml:space="preserve">The next meeting of the Water Advisory Committee will be </w:t>
      </w:r>
      <w:r w:rsidR="000A15CB">
        <w:rPr>
          <w:rFonts w:cs="Arial"/>
        </w:rPr>
        <w:t>October 28</w:t>
      </w:r>
      <w:r w:rsidRPr="009718C1">
        <w:rPr>
          <w:rFonts w:cs="Arial"/>
          <w:vertAlign w:val="superscript"/>
        </w:rPr>
        <w:t>th</w:t>
      </w:r>
      <w:r>
        <w:rPr>
          <w:rFonts w:cs="Arial"/>
        </w:rPr>
        <w:t xml:space="preserve"> at 6 pm and the next regular monthly meeting of the Town Board will be </w:t>
      </w:r>
      <w:r w:rsidR="000A15CB">
        <w:rPr>
          <w:rFonts w:cs="Arial"/>
        </w:rPr>
        <w:t>November 13th</w:t>
      </w:r>
      <w:r>
        <w:rPr>
          <w:rFonts w:cs="Arial"/>
        </w:rPr>
        <w:t xml:space="preserve"> at 7 pm.  </w:t>
      </w:r>
    </w:p>
    <w:p w:rsidR="00953CC3" w:rsidRDefault="00953CC3">
      <w:pPr>
        <w:rPr>
          <w:rFonts w:cs="Arial"/>
          <w:b/>
        </w:rPr>
      </w:pPr>
    </w:p>
    <w:p w:rsidR="004569C8" w:rsidRDefault="00802A6F">
      <w:pPr>
        <w:rPr>
          <w:rFonts w:cs="Arial"/>
        </w:rPr>
      </w:pPr>
      <w:r>
        <w:rPr>
          <w:rFonts w:cs="Arial"/>
          <w:b/>
        </w:rPr>
        <w:t>On motion</w:t>
      </w:r>
      <w:r w:rsidR="00072057" w:rsidRPr="00072057">
        <w:rPr>
          <w:rFonts w:cs="Arial"/>
        </w:rPr>
        <w:t xml:space="preserve"> </w:t>
      </w:r>
      <w:r w:rsidR="00236CF0">
        <w:rPr>
          <w:rFonts w:cs="Arial"/>
        </w:rPr>
        <w:t xml:space="preserve">by </w:t>
      </w:r>
      <w:r w:rsidR="00561E3A">
        <w:rPr>
          <w:rFonts w:cs="Arial"/>
        </w:rPr>
        <w:t>Ruth</w:t>
      </w:r>
      <w:r w:rsidR="00B30FB3">
        <w:rPr>
          <w:rFonts w:cs="Arial"/>
        </w:rPr>
        <w:t xml:space="preserve"> E. Scheppard</w:t>
      </w:r>
      <w:r>
        <w:rPr>
          <w:rFonts w:cs="Arial"/>
        </w:rPr>
        <w:t xml:space="preserve">, </w:t>
      </w:r>
      <w:r w:rsidR="00072057">
        <w:rPr>
          <w:rFonts w:cs="Arial"/>
        </w:rPr>
        <w:t xml:space="preserve">and </w:t>
      </w:r>
      <w:r>
        <w:rPr>
          <w:rFonts w:cs="Arial"/>
        </w:rPr>
        <w:t xml:space="preserve">seconded </w:t>
      </w:r>
      <w:r w:rsidR="00072057">
        <w:rPr>
          <w:rFonts w:cs="Arial"/>
        </w:rPr>
        <w:t>by</w:t>
      </w:r>
      <w:r w:rsidR="001636C9">
        <w:rPr>
          <w:rFonts w:cs="Arial"/>
        </w:rPr>
        <w:t xml:space="preserve"> </w:t>
      </w:r>
      <w:r w:rsidR="00B30FB3">
        <w:rPr>
          <w:rFonts w:cs="Arial"/>
        </w:rPr>
        <w:t>Nola J. Gove</w:t>
      </w:r>
      <w:r w:rsidR="00072057">
        <w:rPr>
          <w:rFonts w:cs="Arial"/>
        </w:rPr>
        <w:t xml:space="preserve">, </w:t>
      </w:r>
      <w:r>
        <w:rPr>
          <w:rFonts w:cs="Arial"/>
        </w:rPr>
        <w:t xml:space="preserve">and carried unanimously, the meeting was adjourned at </w:t>
      </w:r>
      <w:r w:rsidR="000D3973">
        <w:rPr>
          <w:rFonts w:cs="Arial"/>
        </w:rPr>
        <w:t>9</w:t>
      </w:r>
      <w:r>
        <w:rPr>
          <w:rFonts w:cs="Arial"/>
        </w:rPr>
        <w:t>:</w:t>
      </w:r>
      <w:r w:rsidR="000D3973">
        <w:rPr>
          <w:rFonts w:cs="Arial"/>
        </w:rPr>
        <w:t>04</w:t>
      </w:r>
      <w:r w:rsidR="001636C9">
        <w:rPr>
          <w:rFonts w:cs="Arial"/>
        </w:rPr>
        <w:t xml:space="preserve"> </w:t>
      </w:r>
      <w:r>
        <w:rPr>
          <w:rFonts w:cs="Arial"/>
        </w:rPr>
        <w:t>pm.</w:t>
      </w:r>
      <w:r w:rsidR="007C0660">
        <w:rPr>
          <w:rFonts w:cs="Arial"/>
        </w:rPr>
        <w:t xml:space="preserve">                                                        </w:t>
      </w:r>
    </w:p>
    <w:p w:rsidR="004569C8" w:rsidRDefault="004569C8">
      <w:pPr>
        <w:rPr>
          <w:rFonts w:cs="Arial"/>
        </w:rPr>
      </w:pPr>
    </w:p>
    <w:p w:rsidR="004569C8" w:rsidRDefault="00DC6DC6">
      <w:pPr>
        <w:rPr>
          <w:rFonts w:cs="Arial"/>
        </w:rPr>
      </w:pPr>
      <w:r>
        <w:rPr>
          <w:rFonts w:cs="Arial"/>
        </w:rPr>
        <w:t>Respectfully submitted,</w:t>
      </w:r>
    </w:p>
    <w:p w:rsidR="00B1277A" w:rsidRDefault="00B1277A">
      <w:pPr>
        <w:rPr>
          <w:rFonts w:cs="Arial"/>
        </w:rPr>
      </w:pPr>
    </w:p>
    <w:p w:rsidR="00B1277A" w:rsidRDefault="00B1277A">
      <w:pPr>
        <w:rPr>
          <w:rFonts w:cs="Arial"/>
        </w:rPr>
      </w:pPr>
    </w:p>
    <w:p w:rsidR="004569C8" w:rsidRDefault="00DC6DC6">
      <w:pPr>
        <w:rPr>
          <w:rFonts w:cs="Arial"/>
        </w:rPr>
      </w:pPr>
      <w:r>
        <w:rPr>
          <w:rFonts w:cs="Arial"/>
        </w:rPr>
        <w:t>Tammy L. Miller,</w:t>
      </w:r>
      <w:r w:rsidR="004569C8">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E72" w:rsidRDefault="002F0E72">
      <w:r>
        <w:separator/>
      </w:r>
    </w:p>
  </w:endnote>
  <w:endnote w:type="continuationSeparator" w:id="0">
    <w:p w:rsidR="002F0E72" w:rsidRDefault="002F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90" w:rsidRDefault="002F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E72" w:rsidRDefault="002F0E72">
      <w:r>
        <w:separator/>
      </w:r>
    </w:p>
  </w:footnote>
  <w:footnote w:type="continuationSeparator" w:id="0">
    <w:p w:rsidR="002F0E72" w:rsidRDefault="002F0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930936" w:rsidRDefault="0093093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544955" w:rsidRPr="00544955">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544955" w:rsidRPr="00544955">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3AC3137"/>
    <w:multiLevelType w:val="hybridMultilevel"/>
    <w:tmpl w:val="84288952"/>
    <w:lvl w:ilvl="0" w:tplc="B9489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A663AE"/>
    <w:multiLevelType w:val="hybridMultilevel"/>
    <w:tmpl w:val="C15A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9156590"/>
    <w:multiLevelType w:val="singleLevel"/>
    <w:tmpl w:val="0ED8C02E"/>
    <w:lvl w:ilvl="0">
      <w:start w:val="5"/>
      <w:numFmt w:val="decimal"/>
      <w:lvlText w:val="%1."/>
      <w:lvlJc w:val="left"/>
      <w:pPr>
        <w:tabs>
          <w:tab w:val="num" w:pos="1080"/>
        </w:tabs>
        <w:ind w:left="1080" w:hanging="360"/>
      </w:pPr>
      <w:rPr>
        <w:rFonts w:hint="default"/>
      </w:rPr>
    </w:lvl>
  </w:abstractNum>
  <w:abstractNum w:abstractNumId="8" w15:restartNumberingAfterBreak="0">
    <w:nsid w:val="563A371B"/>
    <w:multiLevelType w:val="multilevel"/>
    <w:tmpl w:val="9AB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3C1430"/>
    <w:multiLevelType w:val="hybridMultilevel"/>
    <w:tmpl w:val="6DEA2DD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15:restartNumberingAfterBreak="0">
    <w:nsid w:val="7F0F477C"/>
    <w:multiLevelType w:val="hybridMultilevel"/>
    <w:tmpl w:val="3D5C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6"/>
  </w:num>
  <w:num w:numId="5">
    <w:abstractNumId w:val="1"/>
  </w:num>
  <w:num w:numId="6">
    <w:abstractNumId w:val="4"/>
  </w:num>
  <w:num w:numId="7">
    <w:abstractNumId w:val="3"/>
  </w:num>
  <w:num w:numId="8">
    <w:abstractNumId w:val="7"/>
  </w:num>
  <w:num w:numId="9">
    <w:abstractNumId w:val="10"/>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0FEE"/>
    <w:rsid w:val="00003992"/>
    <w:rsid w:val="00004495"/>
    <w:rsid w:val="00010170"/>
    <w:rsid w:val="0001246D"/>
    <w:rsid w:val="00012D03"/>
    <w:rsid w:val="00016096"/>
    <w:rsid w:val="00016746"/>
    <w:rsid w:val="00016885"/>
    <w:rsid w:val="00020797"/>
    <w:rsid w:val="000213E7"/>
    <w:rsid w:val="0002202D"/>
    <w:rsid w:val="00022AD4"/>
    <w:rsid w:val="00024706"/>
    <w:rsid w:val="00024E16"/>
    <w:rsid w:val="00025A6E"/>
    <w:rsid w:val="00025D7E"/>
    <w:rsid w:val="00031180"/>
    <w:rsid w:val="000320F1"/>
    <w:rsid w:val="00033B6C"/>
    <w:rsid w:val="00033B94"/>
    <w:rsid w:val="00036FAC"/>
    <w:rsid w:val="0004342A"/>
    <w:rsid w:val="00043A8C"/>
    <w:rsid w:val="00046698"/>
    <w:rsid w:val="000608BE"/>
    <w:rsid w:val="00065B65"/>
    <w:rsid w:val="0006697C"/>
    <w:rsid w:val="00067FAC"/>
    <w:rsid w:val="00070F98"/>
    <w:rsid w:val="00072057"/>
    <w:rsid w:val="000728FB"/>
    <w:rsid w:val="00074845"/>
    <w:rsid w:val="0008095D"/>
    <w:rsid w:val="000811D2"/>
    <w:rsid w:val="00083641"/>
    <w:rsid w:val="000909B0"/>
    <w:rsid w:val="00092E1E"/>
    <w:rsid w:val="000956C1"/>
    <w:rsid w:val="0009699C"/>
    <w:rsid w:val="0009742B"/>
    <w:rsid w:val="000A15CB"/>
    <w:rsid w:val="000A6BAC"/>
    <w:rsid w:val="000A6FA4"/>
    <w:rsid w:val="000B0855"/>
    <w:rsid w:val="000B08F6"/>
    <w:rsid w:val="000B0B3B"/>
    <w:rsid w:val="000B14ED"/>
    <w:rsid w:val="000B417B"/>
    <w:rsid w:val="000C1FB4"/>
    <w:rsid w:val="000C735E"/>
    <w:rsid w:val="000C77AB"/>
    <w:rsid w:val="000D3973"/>
    <w:rsid w:val="000D5DC5"/>
    <w:rsid w:val="000E0226"/>
    <w:rsid w:val="000E0F8F"/>
    <w:rsid w:val="000E3AF3"/>
    <w:rsid w:val="000E51F4"/>
    <w:rsid w:val="000F230E"/>
    <w:rsid w:val="000F2372"/>
    <w:rsid w:val="000F5507"/>
    <w:rsid w:val="000F6B5D"/>
    <w:rsid w:val="000F6EEE"/>
    <w:rsid w:val="00101492"/>
    <w:rsid w:val="001022F2"/>
    <w:rsid w:val="00103292"/>
    <w:rsid w:val="001041A6"/>
    <w:rsid w:val="001053BC"/>
    <w:rsid w:val="00106B74"/>
    <w:rsid w:val="0011730E"/>
    <w:rsid w:val="00117898"/>
    <w:rsid w:val="0011799A"/>
    <w:rsid w:val="001230C3"/>
    <w:rsid w:val="001234F4"/>
    <w:rsid w:val="0012355C"/>
    <w:rsid w:val="0012449C"/>
    <w:rsid w:val="00125F0F"/>
    <w:rsid w:val="0012756A"/>
    <w:rsid w:val="00137BD3"/>
    <w:rsid w:val="00140646"/>
    <w:rsid w:val="0014149B"/>
    <w:rsid w:val="00143096"/>
    <w:rsid w:val="00146FC0"/>
    <w:rsid w:val="00152734"/>
    <w:rsid w:val="00152823"/>
    <w:rsid w:val="00152F85"/>
    <w:rsid w:val="00153A68"/>
    <w:rsid w:val="00161504"/>
    <w:rsid w:val="00162560"/>
    <w:rsid w:val="00162A0B"/>
    <w:rsid w:val="001636C9"/>
    <w:rsid w:val="00167F1C"/>
    <w:rsid w:val="00171817"/>
    <w:rsid w:val="00171C51"/>
    <w:rsid w:val="001811A7"/>
    <w:rsid w:val="0018234A"/>
    <w:rsid w:val="00183A51"/>
    <w:rsid w:val="001843C7"/>
    <w:rsid w:val="00184A1F"/>
    <w:rsid w:val="00186FD4"/>
    <w:rsid w:val="00190CAC"/>
    <w:rsid w:val="00191318"/>
    <w:rsid w:val="00193BAF"/>
    <w:rsid w:val="00195479"/>
    <w:rsid w:val="00195E32"/>
    <w:rsid w:val="001973F7"/>
    <w:rsid w:val="00197932"/>
    <w:rsid w:val="001A0E0D"/>
    <w:rsid w:val="001A3BE4"/>
    <w:rsid w:val="001A68DF"/>
    <w:rsid w:val="001A73E6"/>
    <w:rsid w:val="001B4DA5"/>
    <w:rsid w:val="001B62FB"/>
    <w:rsid w:val="001B6325"/>
    <w:rsid w:val="001B7FDF"/>
    <w:rsid w:val="001C0158"/>
    <w:rsid w:val="001C5691"/>
    <w:rsid w:val="001C61D4"/>
    <w:rsid w:val="001C6B00"/>
    <w:rsid w:val="001D3EC1"/>
    <w:rsid w:val="001E2097"/>
    <w:rsid w:val="001E23F7"/>
    <w:rsid w:val="001E4C8A"/>
    <w:rsid w:val="001F0BF5"/>
    <w:rsid w:val="001F0DE1"/>
    <w:rsid w:val="001F1DBA"/>
    <w:rsid w:val="001F74A0"/>
    <w:rsid w:val="00205218"/>
    <w:rsid w:val="002053A7"/>
    <w:rsid w:val="0020720C"/>
    <w:rsid w:val="00207ABD"/>
    <w:rsid w:val="002130AB"/>
    <w:rsid w:val="00214C8B"/>
    <w:rsid w:val="0021590F"/>
    <w:rsid w:val="002178A3"/>
    <w:rsid w:val="0022094E"/>
    <w:rsid w:val="00224264"/>
    <w:rsid w:val="002262CC"/>
    <w:rsid w:val="00231223"/>
    <w:rsid w:val="00234042"/>
    <w:rsid w:val="00235544"/>
    <w:rsid w:val="00236CF0"/>
    <w:rsid w:val="002379E9"/>
    <w:rsid w:val="00242A53"/>
    <w:rsid w:val="00242C67"/>
    <w:rsid w:val="0024422F"/>
    <w:rsid w:val="00245A8E"/>
    <w:rsid w:val="002463B9"/>
    <w:rsid w:val="00247BDD"/>
    <w:rsid w:val="00250CAE"/>
    <w:rsid w:val="00257373"/>
    <w:rsid w:val="0026227C"/>
    <w:rsid w:val="00264523"/>
    <w:rsid w:val="0026561A"/>
    <w:rsid w:val="002701EA"/>
    <w:rsid w:val="00275213"/>
    <w:rsid w:val="002803CE"/>
    <w:rsid w:val="00280886"/>
    <w:rsid w:val="002818E1"/>
    <w:rsid w:val="00281A73"/>
    <w:rsid w:val="0028220E"/>
    <w:rsid w:val="00284044"/>
    <w:rsid w:val="00287789"/>
    <w:rsid w:val="0029268B"/>
    <w:rsid w:val="0029317B"/>
    <w:rsid w:val="00293EDB"/>
    <w:rsid w:val="002A46C7"/>
    <w:rsid w:val="002A5D40"/>
    <w:rsid w:val="002B0010"/>
    <w:rsid w:val="002B0063"/>
    <w:rsid w:val="002B0486"/>
    <w:rsid w:val="002B330A"/>
    <w:rsid w:val="002B6E56"/>
    <w:rsid w:val="002B77E5"/>
    <w:rsid w:val="002C0709"/>
    <w:rsid w:val="002C3522"/>
    <w:rsid w:val="002C7EBC"/>
    <w:rsid w:val="002D04E0"/>
    <w:rsid w:val="002D1C01"/>
    <w:rsid w:val="002D2C31"/>
    <w:rsid w:val="002D4C64"/>
    <w:rsid w:val="002E00F1"/>
    <w:rsid w:val="002E0260"/>
    <w:rsid w:val="002E1543"/>
    <w:rsid w:val="002E1917"/>
    <w:rsid w:val="002E3173"/>
    <w:rsid w:val="002E4753"/>
    <w:rsid w:val="002E4F8C"/>
    <w:rsid w:val="002E5D9E"/>
    <w:rsid w:val="002E633F"/>
    <w:rsid w:val="002E6C2B"/>
    <w:rsid w:val="002F0290"/>
    <w:rsid w:val="002F0D07"/>
    <w:rsid w:val="002F0E72"/>
    <w:rsid w:val="002F0F0E"/>
    <w:rsid w:val="002F5470"/>
    <w:rsid w:val="00300015"/>
    <w:rsid w:val="003008CD"/>
    <w:rsid w:val="00301DEF"/>
    <w:rsid w:val="00303A81"/>
    <w:rsid w:val="003146AC"/>
    <w:rsid w:val="00314D75"/>
    <w:rsid w:val="0032195E"/>
    <w:rsid w:val="00326676"/>
    <w:rsid w:val="003300E1"/>
    <w:rsid w:val="0033331C"/>
    <w:rsid w:val="00333ADE"/>
    <w:rsid w:val="0033596C"/>
    <w:rsid w:val="00342BC1"/>
    <w:rsid w:val="00342F5C"/>
    <w:rsid w:val="003446B8"/>
    <w:rsid w:val="003448C3"/>
    <w:rsid w:val="00344CC3"/>
    <w:rsid w:val="0034525C"/>
    <w:rsid w:val="00346631"/>
    <w:rsid w:val="0035282F"/>
    <w:rsid w:val="0035473C"/>
    <w:rsid w:val="00356BD6"/>
    <w:rsid w:val="0036027B"/>
    <w:rsid w:val="0036171C"/>
    <w:rsid w:val="0036238F"/>
    <w:rsid w:val="00363BF5"/>
    <w:rsid w:val="00364BA4"/>
    <w:rsid w:val="00372363"/>
    <w:rsid w:val="00380B48"/>
    <w:rsid w:val="0038642A"/>
    <w:rsid w:val="00386830"/>
    <w:rsid w:val="003903D2"/>
    <w:rsid w:val="00391AA3"/>
    <w:rsid w:val="00392270"/>
    <w:rsid w:val="00392C4F"/>
    <w:rsid w:val="0039505D"/>
    <w:rsid w:val="003973BC"/>
    <w:rsid w:val="003A33C6"/>
    <w:rsid w:val="003A4F00"/>
    <w:rsid w:val="003A63C5"/>
    <w:rsid w:val="003A6772"/>
    <w:rsid w:val="003A6B3B"/>
    <w:rsid w:val="003A7ADC"/>
    <w:rsid w:val="003A7EC6"/>
    <w:rsid w:val="003A7F06"/>
    <w:rsid w:val="003B05BD"/>
    <w:rsid w:val="003B4162"/>
    <w:rsid w:val="003B6670"/>
    <w:rsid w:val="003B6B41"/>
    <w:rsid w:val="003B76C6"/>
    <w:rsid w:val="003C0206"/>
    <w:rsid w:val="003C283A"/>
    <w:rsid w:val="003C3419"/>
    <w:rsid w:val="003C4D30"/>
    <w:rsid w:val="003C761B"/>
    <w:rsid w:val="003D1EC0"/>
    <w:rsid w:val="003D2252"/>
    <w:rsid w:val="003D2A1B"/>
    <w:rsid w:val="003D2D9A"/>
    <w:rsid w:val="003E08A7"/>
    <w:rsid w:val="003E39E2"/>
    <w:rsid w:val="003F514C"/>
    <w:rsid w:val="003F77FF"/>
    <w:rsid w:val="00401587"/>
    <w:rsid w:val="00402B0C"/>
    <w:rsid w:val="00402B28"/>
    <w:rsid w:val="00402E77"/>
    <w:rsid w:val="00403E6E"/>
    <w:rsid w:val="004061F1"/>
    <w:rsid w:val="004066E5"/>
    <w:rsid w:val="004109AB"/>
    <w:rsid w:val="00413C75"/>
    <w:rsid w:val="00420594"/>
    <w:rsid w:val="004207A1"/>
    <w:rsid w:val="00420AA7"/>
    <w:rsid w:val="00424FCB"/>
    <w:rsid w:val="00424FE3"/>
    <w:rsid w:val="00426FDB"/>
    <w:rsid w:val="00432E53"/>
    <w:rsid w:val="00433016"/>
    <w:rsid w:val="004334AE"/>
    <w:rsid w:val="0043369A"/>
    <w:rsid w:val="00442C29"/>
    <w:rsid w:val="00442FA9"/>
    <w:rsid w:val="00446175"/>
    <w:rsid w:val="00447319"/>
    <w:rsid w:val="00453409"/>
    <w:rsid w:val="00453C81"/>
    <w:rsid w:val="004569C8"/>
    <w:rsid w:val="00457A15"/>
    <w:rsid w:val="00457B52"/>
    <w:rsid w:val="004702B0"/>
    <w:rsid w:val="004710B9"/>
    <w:rsid w:val="00473514"/>
    <w:rsid w:val="0047743D"/>
    <w:rsid w:val="004806CB"/>
    <w:rsid w:val="00481E12"/>
    <w:rsid w:val="0048405C"/>
    <w:rsid w:val="0049019E"/>
    <w:rsid w:val="00490477"/>
    <w:rsid w:val="00490522"/>
    <w:rsid w:val="00490D13"/>
    <w:rsid w:val="00490E4A"/>
    <w:rsid w:val="00491768"/>
    <w:rsid w:val="00496C32"/>
    <w:rsid w:val="00497799"/>
    <w:rsid w:val="00497E8A"/>
    <w:rsid w:val="004A0512"/>
    <w:rsid w:val="004A1299"/>
    <w:rsid w:val="004B11C3"/>
    <w:rsid w:val="004B2C97"/>
    <w:rsid w:val="004B38D8"/>
    <w:rsid w:val="004C12C2"/>
    <w:rsid w:val="004C1A02"/>
    <w:rsid w:val="004C2079"/>
    <w:rsid w:val="004C623C"/>
    <w:rsid w:val="004D09D0"/>
    <w:rsid w:val="004D20A1"/>
    <w:rsid w:val="004D3B90"/>
    <w:rsid w:val="004D7331"/>
    <w:rsid w:val="004E0D8D"/>
    <w:rsid w:val="004E6694"/>
    <w:rsid w:val="004E6D95"/>
    <w:rsid w:val="004F0325"/>
    <w:rsid w:val="004F2C42"/>
    <w:rsid w:val="004F730B"/>
    <w:rsid w:val="00501620"/>
    <w:rsid w:val="0050270E"/>
    <w:rsid w:val="0050385C"/>
    <w:rsid w:val="00510E16"/>
    <w:rsid w:val="005128E7"/>
    <w:rsid w:val="005149D1"/>
    <w:rsid w:val="00515E59"/>
    <w:rsid w:val="00517416"/>
    <w:rsid w:val="00520C23"/>
    <w:rsid w:val="005210CD"/>
    <w:rsid w:val="0052617C"/>
    <w:rsid w:val="00526762"/>
    <w:rsid w:val="00526F31"/>
    <w:rsid w:val="005322BD"/>
    <w:rsid w:val="00532C2C"/>
    <w:rsid w:val="005338E9"/>
    <w:rsid w:val="00533C7E"/>
    <w:rsid w:val="00533D33"/>
    <w:rsid w:val="00534865"/>
    <w:rsid w:val="00534A2D"/>
    <w:rsid w:val="0053675A"/>
    <w:rsid w:val="00537AB5"/>
    <w:rsid w:val="00544955"/>
    <w:rsid w:val="0054571C"/>
    <w:rsid w:val="00545E08"/>
    <w:rsid w:val="00546043"/>
    <w:rsid w:val="00547155"/>
    <w:rsid w:val="00547796"/>
    <w:rsid w:val="00554548"/>
    <w:rsid w:val="00554C26"/>
    <w:rsid w:val="00556746"/>
    <w:rsid w:val="00561E3A"/>
    <w:rsid w:val="00563C73"/>
    <w:rsid w:val="00564BA8"/>
    <w:rsid w:val="00574FCA"/>
    <w:rsid w:val="00576B7D"/>
    <w:rsid w:val="00577AFC"/>
    <w:rsid w:val="00582E70"/>
    <w:rsid w:val="00585F22"/>
    <w:rsid w:val="00586179"/>
    <w:rsid w:val="00586920"/>
    <w:rsid w:val="0059071F"/>
    <w:rsid w:val="0059161A"/>
    <w:rsid w:val="00594DE4"/>
    <w:rsid w:val="005A0E01"/>
    <w:rsid w:val="005A2A9A"/>
    <w:rsid w:val="005A59E8"/>
    <w:rsid w:val="005A7EDC"/>
    <w:rsid w:val="005B0580"/>
    <w:rsid w:val="005B1046"/>
    <w:rsid w:val="005B1712"/>
    <w:rsid w:val="005B2F88"/>
    <w:rsid w:val="005B3241"/>
    <w:rsid w:val="005B3333"/>
    <w:rsid w:val="005C08A3"/>
    <w:rsid w:val="005C0F27"/>
    <w:rsid w:val="005C132B"/>
    <w:rsid w:val="005C26EA"/>
    <w:rsid w:val="005C2C3F"/>
    <w:rsid w:val="005C5130"/>
    <w:rsid w:val="005C572D"/>
    <w:rsid w:val="005D22E7"/>
    <w:rsid w:val="005D6DA3"/>
    <w:rsid w:val="005E1D04"/>
    <w:rsid w:val="005E78E3"/>
    <w:rsid w:val="005E7F58"/>
    <w:rsid w:val="005F225E"/>
    <w:rsid w:val="005F4682"/>
    <w:rsid w:val="005F6B76"/>
    <w:rsid w:val="0060064C"/>
    <w:rsid w:val="006043B4"/>
    <w:rsid w:val="0060489F"/>
    <w:rsid w:val="00606C53"/>
    <w:rsid w:val="00607126"/>
    <w:rsid w:val="00607639"/>
    <w:rsid w:val="006078C7"/>
    <w:rsid w:val="00610097"/>
    <w:rsid w:val="00612984"/>
    <w:rsid w:val="00613787"/>
    <w:rsid w:val="00614819"/>
    <w:rsid w:val="00614A8F"/>
    <w:rsid w:val="00621079"/>
    <w:rsid w:val="00622261"/>
    <w:rsid w:val="0062226D"/>
    <w:rsid w:val="00624B04"/>
    <w:rsid w:val="00627B3A"/>
    <w:rsid w:val="00630590"/>
    <w:rsid w:val="00630A4B"/>
    <w:rsid w:val="00637E28"/>
    <w:rsid w:val="006477AD"/>
    <w:rsid w:val="00647C6C"/>
    <w:rsid w:val="00651173"/>
    <w:rsid w:val="00652292"/>
    <w:rsid w:val="006522BA"/>
    <w:rsid w:val="006554C7"/>
    <w:rsid w:val="00657935"/>
    <w:rsid w:val="00657AE8"/>
    <w:rsid w:val="00657E7B"/>
    <w:rsid w:val="006631D7"/>
    <w:rsid w:val="00664866"/>
    <w:rsid w:val="00672699"/>
    <w:rsid w:val="00672C3A"/>
    <w:rsid w:val="00673360"/>
    <w:rsid w:val="0067434F"/>
    <w:rsid w:val="00677CF9"/>
    <w:rsid w:val="00681FC8"/>
    <w:rsid w:val="00682534"/>
    <w:rsid w:val="0068364B"/>
    <w:rsid w:val="0068550C"/>
    <w:rsid w:val="006873DB"/>
    <w:rsid w:val="006911A6"/>
    <w:rsid w:val="00696C89"/>
    <w:rsid w:val="006A1990"/>
    <w:rsid w:val="006A34C6"/>
    <w:rsid w:val="006A48E3"/>
    <w:rsid w:val="006A5DED"/>
    <w:rsid w:val="006B1FB4"/>
    <w:rsid w:val="006B3FC4"/>
    <w:rsid w:val="006B5FD7"/>
    <w:rsid w:val="006B7466"/>
    <w:rsid w:val="006C0EB8"/>
    <w:rsid w:val="006C20B6"/>
    <w:rsid w:val="006C21BD"/>
    <w:rsid w:val="006C3058"/>
    <w:rsid w:val="006C64BD"/>
    <w:rsid w:val="006D49C1"/>
    <w:rsid w:val="006D4C55"/>
    <w:rsid w:val="006D52CE"/>
    <w:rsid w:val="006E17AA"/>
    <w:rsid w:val="006E2720"/>
    <w:rsid w:val="006E29D0"/>
    <w:rsid w:val="006E345D"/>
    <w:rsid w:val="006E631E"/>
    <w:rsid w:val="006E787D"/>
    <w:rsid w:val="006F04E0"/>
    <w:rsid w:val="006F0C16"/>
    <w:rsid w:val="006F0C4A"/>
    <w:rsid w:val="006F10F4"/>
    <w:rsid w:val="006F60D4"/>
    <w:rsid w:val="00700574"/>
    <w:rsid w:val="0070641C"/>
    <w:rsid w:val="00706658"/>
    <w:rsid w:val="007076BC"/>
    <w:rsid w:val="007139A1"/>
    <w:rsid w:val="00714F17"/>
    <w:rsid w:val="0071650C"/>
    <w:rsid w:val="007170E5"/>
    <w:rsid w:val="00717AE7"/>
    <w:rsid w:val="007206F2"/>
    <w:rsid w:val="00722EA0"/>
    <w:rsid w:val="007251B8"/>
    <w:rsid w:val="0072568C"/>
    <w:rsid w:val="00725B4D"/>
    <w:rsid w:val="0072757E"/>
    <w:rsid w:val="007277DB"/>
    <w:rsid w:val="00727E80"/>
    <w:rsid w:val="00733349"/>
    <w:rsid w:val="00734443"/>
    <w:rsid w:val="0073666D"/>
    <w:rsid w:val="00741D85"/>
    <w:rsid w:val="00742AC1"/>
    <w:rsid w:val="00743D5B"/>
    <w:rsid w:val="007442AA"/>
    <w:rsid w:val="00745847"/>
    <w:rsid w:val="00750319"/>
    <w:rsid w:val="00750CD3"/>
    <w:rsid w:val="00750D88"/>
    <w:rsid w:val="0075297C"/>
    <w:rsid w:val="007653A9"/>
    <w:rsid w:val="00766FC0"/>
    <w:rsid w:val="00767CC2"/>
    <w:rsid w:val="00775C09"/>
    <w:rsid w:val="00776E05"/>
    <w:rsid w:val="00782647"/>
    <w:rsid w:val="00782EB1"/>
    <w:rsid w:val="00790F20"/>
    <w:rsid w:val="0079197F"/>
    <w:rsid w:val="00793010"/>
    <w:rsid w:val="0079348C"/>
    <w:rsid w:val="00795CF0"/>
    <w:rsid w:val="00796997"/>
    <w:rsid w:val="007A074D"/>
    <w:rsid w:val="007A375B"/>
    <w:rsid w:val="007B0F65"/>
    <w:rsid w:val="007B2D87"/>
    <w:rsid w:val="007B3947"/>
    <w:rsid w:val="007B4974"/>
    <w:rsid w:val="007C0660"/>
    <w:rsid w:val="007C224A"/>
    <w:rsid w:val="007C43A8"/>
    <w:rsid w:val="007C7723"/>
    <w:rsid w:val="007D21A4"/>
    <w:rsid w:val="007D7B0E"/>
    <w:rsid w:val="007E3B90"/>
    <w:rsid w:val="007E4487"/>
    <w:rsid w:val="007E5269"/>
    <w:rsid w:val="007E606E"/>
    <w:rsid w:val="007E76DE"/>
    <w:rsid w:val="007F50EB"/>
    <w:rsid w:val="007F654A"/>
    <w:rsid w:val="00800020"/>
    <w:rsid w:val="00802A6F"/>
    <w:rsid w:val="00803C13"/>
    <w:rsid w:val="008059D8"/>
    <w:rsid w:val="00807AF0"/>
    <w:rsid w:val="0081057F"/>
    <w:rsid w:val="008131A2"/>
    <w:rsid w:val="00814512"/>
    <w:rsid w:val="0081590E"/>
    <w:rsid w:val="00817609"/>
    <w:rsid w:val="00817CD1"/>
    <w:rsid w:val="008234D2"/>
    <w:rsid w:val="00824E28"/>
    <w:rsid w:val="0082657C"/>
    <w:rsid w:val="00830D23"/>
    <w:rsid w:val="008312AC"/>
    <w:rsid w:val="00831731"/>
    <w:rsid w:val="0083183D"/>
    <w:rsid w:val="00831BFD"/>
    <w:rsid w:val="00832718"/>
    <w:rsid w:val="00837ADC"/>
    <w:rsid w:val="00841F26"/>
    <w:rsid w:val="00847BAD"/>
    <w:rsid w:val="008543AE"/>
    <w:rsid w:val="00856BAB"/>
    <w:rsid w:val="008573E5"/>
    <w:rsid w:val="00860284"/>
    <w:rsid w:val="00863B21"/>
    <w:rsid w:val="0086403F"/>
    <w:rsid w:val="00866E28"/>
    <w:rsid w:val="0086759D"/>
    <w:rsid w:val="00867B07"/>
    <w:rsid w:val="0087096E"/>
    <w:rsid w:val="008720E4"/>
    <w:rsid w:val="0087587C"/>
    <w:rsid w:val="0088028C"/>
    <w:rsid w:val="008834EE"/>
    <w:rsid w:val="00884C46"/>
    <w:rsid w:val="008866F5"/>
    <w:rsid w:val="00886E76"/>
    <w:rsid w:val="00894496"/>
    <w:rsid w:val="008979BD"/>
    <w:rsid w:val="008A765F"/>
    <w:rsid w:val="008A7C2B"/>
    <w:rsid w:val="008B0A5D"/>
    <w:rsid w:val="008B291D"/>
    <w:rsid w:val="008B35FD"/>
    <w:rsid w:val="008B3F46"/>
    <w:rsid w:val="008B6137"/>
    <w:rsid w:val="008B67D8"/>
    <w:rsid w:val="008C0AD9"/>
    <w:rsid w:val="008C39A6"/>
    <w:rsid w:val="008C7000"/>
    <w:rsid w:val="008C7155"/>
    <w:rsid w:val="008C7499"/>
    <w:rsid w:val="008D12BA"/>
    <w:rsid w:val="008D38B0"/>
    <w:rsid w:val="008D4893"/>
    <w:rsid w:val="008D5542"/>
    <w:rsid w:val="008E06A9"/>
    <w:rsid w:val="008E13E6"/>
    <w:rsid w:val="008E3DEC"/>
    <w:rsid w:val="008F2E7B"/>
    <w:rsid w:val="008F634E"/>
    <w:rsid w:val="008F6C8F"/>
    <w:rsid w:val="00902121"/>
    <w:rsid w:val="00904E6A"/>
    <w:rsid w:val="00910C29"/>
    <w:rsid w:val="00913CC9"/>
    <w:rsid w:val="00914944"/>
    <w:rsid w:val="0092393B"/>
    <w:rsid w:val="00924A70"/>
    <w:rsid w:val="009257BB"/>
    <w:rsid w:val="00930936"/>
    <w:rsid w:val="00930B5C"/>
    <w:rsid w:val="0093590A"/>
    <w:rsid w:val="009377D7"/>
    <w:rsid w:val="00940989"/>
    <w:rsid w:val="00940A7B"/>
    <w:rsid w:val="0094437B"/>
    <w:rsid w:val="00950997"/>
    <w:rsid w:val="00951839"/>
    <w:rsid w:val="00953CC3"/>
    <w:rsid w:val="009546C3"/>
    <w:rsid w:val="00961AB8"/>
    <w:rsid w:val="00961E17"/>
    <w:rsid w:val="00965AE2"/>
    <w:rsid w:val="00966794"/>
    <w:rsid w:val="009679FA"/>
    <w:rsid w:val="009718C1"/>
    <w:rsid w:val="00973DA4"/>
    <w:rsid w:val="009753AC"/>
    <w:rsid w:val="00976786"/>
    <w:rsid w:val="00980AFD"/>
    <w:rsid w:val="00981469"/>
    <w:rsid w:val="00981CE7"/>
    <w:rsid w:val="00983312"/>
    <w:rsid w:val="00986998"/>
    <w:rsid w:val="009915BA"/>
    <w:rsid w:val="00991E6C"/>
    <w:rsid w:val="009A168B"/>
    <w:rsid w:val="009A2CBD"/>
    <w:rsid w:val="009B2B4F"/>
    <w:rsid w:val="009B3227"/>
    <w:rsid w:val="009B3B02"/>
    <w:rsid w:val="009B43C1"/>
    <w:rsid w:val="009B558D"/>
    <w:rsid w:val="009B7006"/>
    <w:rsid w:val="009C1E29"/>
    <w:rsid w:val="009C25A0"/>
    <w:rsid w:val="009D0FC1"/>
    <w:rsid w:val="009D2549"/>
    <w:rsid w:val="009D31DA"/>
    <w:rsid w:val="009D526D"/>
    <w:rsid w:val="009D7278"/>
    <w:rsid w:val="009F1084"/>
    <w:rsid w:val="009F698D"/>
    <w:rsid w:val="009F75D8"/>
    <w:rsid w:val="00A01D0D"/>
    <w:rsid w:val="00A04BA8"/>
    <w:rsid w:val="00A0632F"/>
    <w:rsid w:val="00A07244"/>
    <w:rsid w:val="00A11660"/>
    <w:rsid w:val="00A11F41"/>
    <w:rsid w:val="00A2057D"/>
    <w:rsid w:val="00A2096B"/>
    <w:rsid w:val="00A21BBB"/>
    <w:rsid w:val="00A3218B"/>
    <w:rsid w:val="00A32362"/>
    <w:rsid w:val="00A32A42"/>
    <w:rsid w:val="00A33763"/>
    <w:rsid w:val="00A3653D"/>
    <w:rsid w:val="00A4570B"/>
    <w:rsid w:val="00A45826"/>
    <w:rsid w:val="00A50DDB"/>
    <w:rsid w:val="00A549FA"/>
    <w:rsid w:val="00A6480C"/>
    <w:rsid w:val="00A6487D"/>
    <w:rsid w:val="00A650E9"/>
    <w:rsid w:val="00A71BCF"/>
    <w:rsid w:val="00A72A7E"/>
    <w:rsid w:val="00A77895"/>
    <w:rsid w:val="00A8285C"/>
    <w:rsid w:val="00A83FFA"/>
    <w:rsid w:val="00A85271"/>
    <w:rsid w:val="00A8570C"/>
    <w:rsid w:val="00A9169D"/>
    <w:rsid w:val="00A91735"/>
    <w:rsid w:val="00A93C8E"/>
    <w:rsid w:val="00A978A0"/>
    <w:rsid w:val="00AA0DF2"/>
    <w:rsid w:val="00AA64CE"/>
    <w:rsid w:val="00AA7E8C"/>
    <w:rsid w:val="00AB1408"/>
    <w:rsid w:val="00AB4734"/>
    <w:rsid w:val="00AB57D4"/>
    <w:rsid w:val="00AB664F"/>
    <w:rsid w:val="00AC0A11"/>
    <w:rsid w:val="00AC0E2C"/>
    <w:rsid w:val="00AC0F4A"/>
    <w:rsid w:val="00AC1255"/>
    <w:rsid w:val="00AC231C"/>
    <w:rsid w:val="00AC2522"/>
    <w:rsid w:val="00AC4A27"/>
    <w:rsid w:val="00AC5A3E"/>
    <w:rsid w:val="00AC70F5"/>
    <w:rsid w:val="00AC7A54"/>
    <w:rsid w:val="00AD048F"/>
    <w:rsid w:val="00AD0596"/>
    <w:rsid w:val="00AD1953"/>
    <w:rsid w:val="00AD1AAD"/>
    <w:rsid w:val="00AD41FE"/>
    <w:rsid w:val="00AD44A1"/>
    <w:rsid w:val="00AE0D74"/>
    <w:rsid w:val="00AE2F4A"/>
    <w:rsid w:val="00AE3EAB"/>
    <w:rsid w:val="00AF0F29"/>
    <w:rsid w:val="00AF1386"/>
    <w:rsid w:val="00AF3B34"/>
    <w:rsid w:val="00AF4820"/>
    <w:rsid w:val="00AF7991"/>
    <w:rsid w:val="00B00CC5"/>
    <w:rsid w:val="00B01CD7"/>
    <w:rsid w:val="00B01D02"/>
    <w:rsid w:val="00B03F81"/>
    <w:rsid w:val="00B04462"/>
    <w:rsid w:val="00B04B29"/>
    <w:rsid w:val="00B1277A"/>
    <w:rsid w:val="00B13825"/>
    <w:rsid w:val="00B1649E"/>
    <w:rsid w:val="00B16F2C"/>
    <w:rsid w:val="00B175A1"/>
    <w:rsid w:val="00B214F4"/>
    <w:rsid w:val="00B2201B"/>
    <w:rsid w:val="00B22995"/>
    <w:rsid w:val="00B22E5C"/>
    <w:rsid w:val="00B23D66"/>
    <w:rsid w:val="00B307EB"/>
    <w:rsid w:val="00B30FB3"/>
    <w:rsid w:val="00B31A42"/>
    <w:rsid w:val="00B326B9"/>
    <w:rsid w:val="00B37957"/>
    <w:rsid w:val="00B37E60"/>
    <w:rsid w:val="00B40C66"/>
    <w:rsid w:val="00B42E6F"/>
    <w:rsid w:val="00B4587A"/>
    <w:rsid w:val="00B54B9A"/>
    <w:rsid w:val="00B57EAE"/>
    <w:rsid w:val="00B60219"/>
    <w:rsid w:val="00B6107A"/>
    <w:rsid w:val="00B6324E"/>
    <w:rsid w:val="00B7026E"/>
    <w:rsid w:val="00B706F8"/>
    <w:rsid w:val="00B75F53"/>
    <w:rsid w:val="00B768D6"/>
    <w:rsid w:val="00B83753"/>
    <w:rsid w:val="00B91FBA"/>
    <w:rsid w:val="00B92A3A"/>
    <w:rsid w:val="00B932CA"/>
    <w:rsid w:val="00B95D50"/>
    <w:rsid w:val="00B977CB"/>
    <w:rsid w:val="00BA0187"/>
    <w:rsid w:val="00BA0ED0"/>
    <w:rsid w:val="00BA16FF"/>
    <w:rsid w:val="00BA254B"/>
    <w:rsid w:val="00BA5001"/>
    <w:rsid w:val="00BA5286"/>
    <w:rsid w:val="00BB2549"/>
    <w:rsid w:val="00BC3E76"/>
    <w:rsid w:val="00BC5EDE"/>
    <w:rsid w:val="00BC7418"/>
    <w:rsid w:val="00BD1FED"/>
    <w:rsid w:val="00BD2035"/>
    <w:rsid w:val="00BD2A1D"/>
    <w:rsid w:val="00BE0212"/>
    <w:rsid w:val="00BE6457"/>
    <w:rsid w:val="00BF127F"/>
    <w:rsid w:val="00BF34A0"/>
    <w:rsid w:val="00BF4A0A"/>
    <w:rsid w:val="00BF5DBA"/>
    <w:rsid w:val="00BF6DCB"/>
    <w:rsid w:val="00C15DA6"/>
    <w:rsid w:val="00C16942"/>
    <w:rsid w:val="00C2038B"/>
    <w:rsid w:val="00C30763"/>
    <w:rsid w:val="00C3239E"/>
    <w:rsid w:val="00C32AB2"/>
    <w:rsid w:val="00C32C13"/>
    <w:rsid w:val="00C335EC"/>
    <w:rsid w:val="00C33DED"/>
    <w:rsid w:val="00C36C07"/>
    <w:rsid w:val="00C4088B"/>
    <w:rsid w:val="00C408D9"/>
    <w:rsid w:val="00C44F7A"/>
    <w:rsid w:val="00C4638C"/>
    <w:rsid w:val="00C50570"/>
    <w:rsid w:val="00C519E4"/>
    <w:rsid w:val="00C53CB7"/>
    <w:rsid w:val="00C556F8"/>
    <w:rsid w:val="00C5775A"/>
    <w:rsid w:val="00C642C2"/>
    <w:rsid w:val="00C66793"/>
    <w:rsid w:val="00C729FD"/>
    <w:rsid w:val="00C742E0"/>
    <w:rsid w:val="00C7474B"/>
    <w:rsid w:val="00C76B30"/>
    <w:rsid w:val="00C81713"/>
    <w:rsid w:val="00C81BC0"/>
    <w:rsid w:val="00C851AB"/>
    <w:rsid w:val="00C87D2A"/>
    <w:rsid w:val="00C90AB0"/>
    <w:rsid w:val="00C91561"/>
    <w:rsid w:val="00C92620"/>
    <w:rsid w:val="00C937A8"/>
    <w:rsid w:val="00C9469E"/>
    <w:rsid w:val="00C9616E"/>
    <w:rsid w:val="00C97A5B"/>
    <w:rsid w:val="00C97C25"/>
    <w:rsid w:val="00CA2987"/>
    <w:rsid w:val="00CA3C2F"/>
    <w:rsid w:val="00CA47D4"/>
    <w:rsid w:val="00CA635B"/>
    <w:rsid w:val="00CB280B"/>
    <w:rsid w:val="00CB561A"/>
    <w:rsid w:val="00CB672D"/>
    <w:rsid w:val="00CB6EC1"/>
    <w:rsid w:val="00CB7DC5"/>
    <w:rsid w:val="00CC00A0"/>
    <w:rsid w:val="00CC0DA4"/>
    <w:rsid w:val="00CC1355"/>
    <w:rsid w:val="00CC2E2B"/>
    <w:rsid w:val="00CC3AC7"/>
    <w:rsid w:val="00CC3C2B"/>
    <w:rsid w:val="00CC4211"/>
    <w:rsid w:val="00CC5090"/>
    <w:rsid w:val="00CC68D7"/>
    <w:rsid w:val="00CD01FB"/>
    <w:rsid w:val="00CD2C08"/>
    <w:rsid w:val="00CD38DD"/>
    <w:rsid w:val="00CD5217"/>
    <w:rsid w:val="00CD522C"/>
    <w:rsid w:val="00CD6A92"/>
    <w:rsid w:val="00CE0440"/>
    <w:rsid w:val="00CE23F0"/>
    <w:rsid w:val="00CE361C"/>
    <w:rsid w:val="00CE5263"/>
    <w:rsid w:val="00CF3E8E"/>
    <w:rsid w:val="00CF4144"/>
    <w:rsid w:val="00CF4F01"/>
    <w:rsid w:val="00CF6AA1"/>
    <w:rsid w:val="00D00431"/>
    <w:rsid w:val="00D00602"/>
    <w:rsid w:val="00D02605"/>
    <w:rsid w:val="00D02645"/>
    <w:rsid w:val="00D03A5F"/>
    <w:rsid w:val="00D03E17"/>
    <w:rsid w:val="00D04D6A"/>
    <w:rsid w:val="00D103D5"/>
    <w:rsid w:val="00D104FA"/>
    <w:rsid w:val="00D10E21"/>
    <w:rsid w:val="00D13B8F"/>
    <w:rsid w:val="00D15E51"/>
    <w:rsid w:val="00D165EA"/>
    <w:rsid w:val="00D1780A"/>
    <w:rsid w:val="00D31816"/>
    <w:rsid w:val="00D326E4"/>
    <w:rsid w:val="00D4099B"/>
    <w:rsid w:val="00D4186E"/>
    <w:rsid w:val="00D419F8"/>
    <w:rsid w:val="00D43A7D"/>
    <w:rsid w:val="00D45A26"/>
    <w:rsid w:val="00D468AE"/>
    <w:rsid w:val="00D52793"/>
    <w:rsid w:val="00D579B4"/>
    <w:rsid w:val="00D64CE3"/>
    <w:rsid w:val="00D7354C"/>
    <w:rsid w:val="00D7492E"/>
    <w:rsid w:val="00D76B7F"/>
    <w:rsid w:val="00D8160B"/>
    <w:rsid w:val="00D81FD7"/>
    <w:rsid w:val="00D85736"/>
    <w:rsid w:val="00D85832"/>
    <w:rsid w:val="00D865D8"/>
    <w:rsid w:val="00D8661B"/>
    <w:rsid w:val="00D873FC"/>
    <w:rsid w:val="00D902C5"/>
    <w:rsid w:val="00D90801"/>
    <w:rsid w:val="00D9103F"/>
    <w:rsid w:val="00D91EFC"/>
    <w:rsid w:val="00D93257"/>
    <w:rsid w:val="00DA085F"/>
    <w:rsid w:val="00DA1BE7"/>
    <w:rsid w:val="00DA2BCB"/>
    <w:rsid w:val="00DA5121"/>
    <w:rsid w:val="00DA5AF2"/>
    <w:rsid w:val="00DA733C"/>
    <w:rsid w:val="00DB00ED"/>
    <w:rsid w:val="00DB34BA"/>
    <w:rsid w:val="00DB3BF1"/>
    <w:rsid w:val="00DB544F"/>
    <w:rsid w:val="00DB6692"/>
    <w:rsid w:val="00DC22F7"/>
    <w:rsid w:val="00DC3345"/>
    <w:rsid w:val="00DC5CC6"/>
    <w:rsid w:val="00DC6115"/>
    <w:rsid w:val="00DC6DC6"/>
    <w:rsid w:val="00DD0445"/>
    <w:rsid w:val="00DD78D8"/>
    <w:rsid w:val="00DE545C"/>
    <w:rsid w:val="00DF107B"/>
    <w:rsid w:val="00E02812"/>
    <w:rsid w:val="00E04A46"/>
    <w:rsid w:val="00E057CF"/>
    <w:rsid w:val="00E06A2F"/>
    <w:rsid w:val="00E1223A"/>
    <w:rsid w:val="00E14092"/>
    <w:rsid w:val="00E143C4"/>
    <w:rsid w:val="00E1561C"/>
    <w:rsid w:val="00E1638F"/>
    <w:rsid w:val="00E2669A"/>
    <w:rsid w:val="00E305BD"/>
    <w:rsid w:val="00E321E8"/>
    <w:rsid w:val="00E33447"/>
    <w:rsid w:val="00E34E83"/>
    <w:rsid w:val="00E34EEB"/>
    <w:rsid w:val="00E35B78"/>
    <w:rsid w:val="00E40AC7"/>
    <w:rsid w:val="00E431DC"/>
    <w:rsid w:val="00E449D8"/>
    <w:rsid w:val="00E44CA2"/>
    <w:rsid w:val="00E502DF"/>
    <w:rsid w:val="00E50429"/>
    <w:rsid w:val="00E53D03"/>
    <w:rsid w:val="00E56028"/>
    <w:rsid w:val="00E61217"/>
    <w:rsid w:val="00E61817"/>
    <w:rsid w:val="00E6364C"/>
    <w:rsid w:val="00E65D16"/>
    <w:rsid w:val="00E70359"/>
    <w:rsid w:val="00E72371"/>
    <w:rsid w:val="00E746CF"/>
    <w:rsid w:val="00E7753A"/>
    <w:rsid w:val="00E77A83"/>
    <w:rsid w:val="00E81D93"/>
    <w:rsid w:val="00E82848"/>
    <w:rsid w:val="00E855B7"/>
    <w:rsid w:val="00E904E2"/>
    <w:rsid w:val="00E92ADF"/>
    <w:rsid w:val="00E97123"/>
    <w:rsid w:val="00EA0005"/>
    <w:rsid w:val="00EB0012"/>
    <w:rsid w:val="00EB0709"/>
    <w:rsid w:val="00EB166D"/>
    <w:rsid w:val="00EB1B1C"/>
    <w:rsid w:val="00EB219C"/>
    <w:rsid w:val="00EB2272"/>
    <w:rsid w:val="00EB2BAB"/>
    <w:rsid w:val="00EB5D47"/>
    <w:rsid w:val="00EB7154"/>
    <w:rsid w:val="00EB76B5"/>
    <w:rsid w:val="00EC3D95"/>
    <w:rsid w:val="00EC456A"/>
    <w:rsid w:val="00EC5290"/>
    <w:rsid w:val="00EC71F4"/>
    <w:rsid w:val="00EC7612"/>
    <w:rsid w:val="00ED0030"/>
    <w:rsid w:val="00ED12E3"/>
    <w:rsid w:val="00ED1C4B"/>
    <w:rsid w:val="00ED217D"/>
    <w:rsid w:val="00ED33CB"/>
    <w:rsid w:val="00ED6CD3"/>
    <w:rsid w:val="00EE0284"/>
    <w:rsid w:val="00EE2EE0"/>
    <w:rsid w:val="00EE4FED"/>
    <w:rsid w:val="00EF276F"/>
    <w:rsid w:val="00EF3FBA"/>
    <w:rsid w:val="00EF624B"/>
    <w:rsid w:val="00EF6600"/>
    <w:rsid w:val="00EF790F"/>
    <w:rsid w:val="00F01B15"/>
    <w:rsid w:val="00F0214A"/>
    <w:rsid w:val="00F05320"/>
    <w:rsid w:val="00F060E6"/>
    <w:rsid w:val="00F0719A"/>
    <w:rsid w:val="00F1081B"/>
    <w:rsid w:val="00F130D5"/>
    <w:rsid w:val="00F22BBA"/>
    <w:rsid w:val="00F2536D"/>
    <w:rsid w:val="00F25E7E"/>
    <w:rsid w:val="00F26870"/>
    <w:rsid w:val="00F26D47"/>
    <w:rsid w:val="00F27970"/>
    <w:rsid w:val="00F35347"/>
    <w:rsid w:val="00F354FE"/>
    <w:rsid w:val="00F4075C"/>
    <w:rsid w:val="00F41C64"/>
    <w:rsid w:val="00F541B1"/>
    <w:rsid w:val="00F573BE"/>
    <w:rsid w:val="00F60F92"/>
    <w:rsid w:val="00F643B9"/>
    <w:rsid w:val="00F66EFB"/>
    <w:rsid w:val="00F713EE"/>
    <w:rsid w:val="00F7263E"/>
    <w:rsid w:val="00F754FE"/>
    <w:rsid w:val="00F758A8"/>
    <w:rsid w:val="00F75991"/>
    <w:rsid w:val="00F80A94"/>
    <w:rsid w:val="00F81410"/>
    <w:rsid w:val="00F82D77"/>
    <w:rsid w:val="00F87119"/>
    <w:rsid w:val="00F90BBC"/>
    <w:rsid w:val="00F93500"/>
    <w:rsid w:val="00F97ACD"/>
    <w:rsid w:val="00FA03C8"/>
    <w:rsid w:val="00FA1A74"/>
    <w:rsid w:val="00FA40F4"/>
    <w:rsid w:val="00FB16A1"/>
    <w:rsid w:val="00FB26AE"/>
    <w:rsid w:val="00FB2B79"/>
    <w:rsid w:val="00FB2D71"/>
    <w:rsid w:val="00FB4DA7"/>
    <w:rsid w:val="00FB5D95"/>
    <w:rsid w:val="00FB67A9"/>
    <w:rsid w:val="00FB6968"/>
    <w:rsid w:val="00FC1A74"/>
    <w:rsid w:val="00FC4108"/>
    <w:rsid w:val="00FC7E09"/>
    <w:rsid w:val="00FD247B"/>
    <w:rsid w:val="00FD25D2"/>
    <w:rsid w:val="00FD345B"/>
    <w:rsid w:val="00FD3FF2"/>
    <w:rsid w:val="00FD46E4"/>
    <w:rsid w:val="00FD58CC"/>
    <w:rsid w:val="00FD682F"/>
    <w:rsid w:val="00FD79AC"/>
    <w:rsid w:val="00FD7E01"/>
    <w:rsid w:val="00FE0989"/>
    <w:rsid w:val="00FE53D0"/>
    <w:rsid w:val="00FF1883"/>
    <w:rsid w:val="00FF6243"/>
    <w:rsid w:val="00FF65E2"/>
    <w:rsid w:val="00FF7121"/>
    <w:rsid w:val="00FF73A8"/>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table" w:styleId="TableGrid">
    <w:name w:val="Table Grid"/>
    <w:basedOn w:val="TableNormal"/>
    <w:rsid w:val="00CC00A0"/>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0801"/>
    <w:pPr>
      <w:spacing w:before="100" w:beforeAutospacing="1" w:after="100" w:afterAutospacing="1"/>
    </w:pPr>
  </w:style>
  <w:style w:type="character" w:styleId="Strong">
    <w:name w:val="Strong"/>
    <w:basedOn w:val="DefaultParagraphFont"/>
    <w:uiPriority w:val="22"/>
    <w:qFormat/>
    <w:rsid w:val="00D90801"/>
    <w:rPr>
      <w:b/>
      <w:bCs/>
    </w:rPr>
  </w:style>
  <w:style w:type="character" w:styleId="Hyperlink">
    <w:name w:val="Hyperlink"/>
    <w:basedOn w:val="DefaultParagraphFont"/>
    <w:uiPriority w:val="99"/>
    <w:unhideWhenUsed/>
    <w:rsid w:val="00004495"/>
    <w:rPr>
      <w:color w:val="0563C1" w:themeColor="hyperlink"/>
      <w:u w:val="single"/>
    </w:rPr>
  </w:style>
  <w:style w:type="paragraph" w:styleId="BodyText">
    <w:name w:val="Body Text"/>
    <w:basedOn w:val="Normal"/>
    <w:link w:val="BodyTextChar"/>
    <w:rsid w:val="00B23D66"/>
    <w:pPr>
      <w:spacing w:after="240"/>
      <w:ind w:firstLine="720"/>
    </w:pPr>
    <w:rPr>
      <w:szCs w:val="20"/>
    </w:rPr>
  </w:style>
  <w:style w:type="character" w:customStyle="1" w:styleId="BodyTextChar">
    <w:name w:val="Body Text Char"/>
    <w:basedOn w:val="DefaultParagraphFont"/>
    <w:link w:val="BodyText"/>
    <w:rsid w:val="00B23D66"/>
    <w:rPr>
      <w:sz w:val="24"/>
    </w:rPr>
  </w:style>
  <w:style w:type="character" w:customStyle="1" w:styleId="ParaNum">
    <w:name w:val="ParaNum"/>
    <w:rsid w:val="00B23D66"/>
  </w:style>
  <w:style w:type="paragraph" w:styleId="Index1">
    <w:name w:val="index 1"/>
    <w:basedOn w:val="Normal"/>
    <w:next w:val="Normal"/>
    <w:autoRedefine/>
    <w:semiHidden/>
    <w:unhideWhenUsed/>
    <w:rsid w:val="0087587C"/>
    <w:pPr>
      <w:ind w:left="240" w:hanging="240"/>
    </w:pPr>
  </w:style>
  <w:style w:type="paragraph" w:styleId="IndexHeading">
    <w:name w:val="index heading"/>
    <w:basedOn w:val="Normal"/>
    <w:next w:val="Index1"/>
    <w:semiHidden/>
    <w:rsid w:val="0087587C"/>
    <w:rPr>
      <w:b/>
      <w:szCs w:val="20"/>
    </w:rPr>
  </w:style>
  <w:style w:type="paragraph" w:customStyle="1" w:styleId="ydp24ca835cyiv9744518032msonormal">
    <w:name w:val="ydp24ca835cyiv9744518032msonormal"/>
    <w:basedOn w:val="Normal"/>
    <w:rsid w:val="007C772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560">
      <w:bodyDiv w:val="1"/>
      <w:marLeft w:val="0"/>
      <w:marRight w:val="0"/>
      <w:marTop w:val="0"/>
      <w:marBottom w:val="0"/>
      <w:divBdr>
        <w:top w:val="none" w:sz="0" w:space="0" w:color="auto"/>
        <w:left w:val="none" w:sz="0" w:space="0" w:color="auto"/>
        <w:bottom w:val="none" w:sz="0" w:space="0" w:color="auto"/>
        <w:right w:val="none" w:sz="0" w:space="0" w:color="auto"/>
      </w:divBdr>
    </w:div>
    <w:div w:id="119538526">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465125732">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59828616">
      <w:bodyDiv w:val="1"/>
      <w:marLeft w:val="0"/>
      <w:marRight w:val="0"/>
      <w:marTop w:val="0"/>
      <w:marBottom w:val="0"/>
      <w:divBdr>
        <w:top w:val="none" w:sz="0" w:space="0" w:color="auto"/>
        <w:left w:val="none" w:sz="0" w:space="0" w:color="auto"/>
        <w:bottom w:val="none" w:sz="0" w:space="0" w:color="auto"/>
        <w:right w:val="none" w:sz="0" w:space="0" w:color="auto"/>
      </w:divBdr>
    </w:div>
    <w:div w:id="56757269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737940041">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4</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25</cp:revision>
  <cp:lastPrinted>2019-11-12T22:18:00Z</cp:lastPrinted>
  <dcterms:created xsi:type="dcterms:W3CDTF">2019-11-12T02:30:00Z</dcterms:created>
  <dcterms:modified xsi:type="dcterms:W3CDTF">2019-12-05T17:31:00Z</dcterms:modified>
</cp:coreProperties>
</file>