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1366DB25" w14:textId="0A007EBC" w:rsidR="00DC6DC6" w:rsidRPr="00DC6DC6" w:rsidRDefault="00DC6DC6" w:rsidP="00DC6DC6">
      <w:r>
        <w:rPr>
          <w:b/>
        </w:rPr>
        <w:t xml:space="preserve">Date: </w:t>
      </w:r>
      <w:r w:rsidR="0053124E">
        <w:t>June</w:t>
      </w:r>
      <w:r w:rsidR="00C55E56">
        <w:t xml:space="preserve"> </w:t>
      </w:r>
      <w:r w:rsidR="0053124E">
        <w:t>8</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77777777" w:rsidR="00DC6DC6" w:rsidRDefault="00DC6DC6" w:rsidP="00DC6DC6">
      <w:pPr>
        <w:rPr>
          <w:b/>
        </w:rPr>
      </w:pPr>
      <w:r>
        <w:rPr>
          <w:b/>
        </w:rPr>
        <w:t>Board Members Present:</w:t>
      </w:r>
      <w:r w:rsidR="00C01460">
        <w:t xml:space="preserve">  </w:t>
      </w:r>
      <w:r w:rsidR="00B45A73">
        <w:t>Ruth E. Scheppard</w:t>
      </w:r>
      <w:r w:rsidR="00434171">
        <w:tab/>
      </w:r>
      <w:r w:rsidR="002E1543">
        <w:rPr>
          <w:b/>
        </w:rPr>
        <w:tab/>
      </w:r>
      <w:r>
        <w:rPr>
          <w:b/>
        </w:rPr>
        <w:t>Others Present:</w:t>
      </w:r>
    </w:p>
    <w:p w14:paraId="79CAE73C" w14:textId="77777777" w:rsidR="00DC6DC6" w:rsidRDefault="001230C3" w:rsidP="00DC6DC6">
      <w:r>
        <w:tab/>
      </w:r>
      <w:r>
        <w:tab/>
      </w:r>
      <w:r>
        <w:tab/>
      </w:r>
      <w:r w:rsidR="00C01460">
        <w:t xml:space="preserve">         </w:t>
      </w:r>
      <w:r w:rsidR="00B45A73">
        <w:t>John W. Wood, Jr.</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77777777" w:rsidR="00F67AE0" w:rsidRDefault="00DC6DC6" w:rsidP="00DC6DC6">
      <w:r>
        <w:tab/>
      </w:r>
      <w:r>
        <w:tab/>
      </w:r>
      <w:r>
        <w:tab/>
      </w:r>
      <w:r w:rsidR="00C01460">
        <w:t xml:space="preserve">         </w:t>
      </w:r>
      <w:r w:rsidR="00F4659F">
        <w:t>Dave Warner</w:t>
      </w:r>
      <w:r w:rsidR="00F4659F">
        <w:tab/>
      </w:r>
      <w:r w:rsidR="003146AC">
        <w:tab/>
      </w:r>
      <w:r w:rsidR="002E1543">
        <w:tab/>
      </w:r>
      <w:r w:rsidR="009E41B3">
        <w:t>Brett McVoy</w:t>
      </w:r>
    </w:p>
    <w:p w14:paraId="1FBF0A1F" w14:textId="77777777" w:rsidR="00AA7BC8" w:rsidRDefault="0097248D" w:rsidP="00DC6DC6">
      <w:r w:rsidRPr="0097248D">
        <w:rPr>
          <w:b/>
        </w:rPr>
        <w:t>Ab</w:t>
      </w:r>
      <w:r w:rsidR="00F4659F" w:rsidRPr="0097248D">
        <w:rPr>
          <w:b/>
        </w:rPr>
        <w:t>s</w:t>
      </w:r>
      <w:r w:rsidR="00F4659F" w:rsidRPr="00F4659F">
        <w:rPr>
          <w:b/>
        </w:rPr>
        <w:t>ent:</w:t>
      </w:r>
      <w:r w:rsidR="00F4659F">
        <w:t xml:space="preserve"> </w:t>
      </w:r>
      <w:r w:rsidR="00B45A73">
        <w:t>Timothy D. Ridgeway</w:t>
      </w:r>
      <w:r w:rsidR="00017DAE">
        <w:tab/>
      </w:r>
      <w:r w:rsidR="00017DAE">
        <w:tab/>
      </w:r>
      <w:r w:rsidR="00017DAE">
        <w:tab/>
      </w:r>
      <w:r w:rsidR="00017DAE">
        <w:tab/>
      </w:r>
      <w:r w:rsidR="00AA7BC8">
        <w:t>Brittany M. Washburn</w:t>
      </w:r>
    </w:p>
    <w:p w14:paraId="73F4D327" w14:textId="1FB3E5BB" w:rsidR="00017DAE" w:rsidRDefault="00007AAE" w:rsidP="00DC6DC6">
      <w:r>
        <w:tab/>
      </w:r>
      <w:r>
        <w:tab/>
      </w:r>
      <w:r>
        <w:tab/>
      </w:r>
      <w:r>
        <w:tab/>
      </w:r>
      <w:r>
        <w:tab/>
      </w:r>
      <w:r>
        <w:tab/>
      </w:r>
      <w:r>
        <w:tab/>
      </w:r>
      <w:r>
        <w:tab/>
      </w:r>
      <w:r w:rsidR="00017DAE">
        <w:t>Meg Sprague</w:t>
      </w:r>
    </w:p>
    <w:p w14:paraId="125576AF" w14:textId="52EC07AE" w:rsidR="00F67AE0" w:rsidRDefault="00017DAE" w:rsidP="00DC6DC6">
      <w:r>
        <w:tab/>
      </w:r>
      <w:r>
        <w:tab/>
      </w:r>
      <w:r>
        <w:tab/>
      </w:r>
      <w:r>
        <w:tab/>
      </w:r>
      <w:r>
        <w:tab/>
      </w:r>
      <w:r>
        <w:tab/>
      </w:r>
      <w:r>
        <w:tab/>
      </w:r>
      <w:r>
        <w:tab/>
      </w:r>
      <w:r w:rsidR="00F67AE0">
        <w:t>Michael G. Yerdon</w:t>
      </w:r>
    </w:p>
    <w:p w14:paraId="43EF6FBC" w14:textId="15C7FF43" w:rsidR="0053124E" w:rsidRDefault="0053124E" w:rsidP="00DC6DC6">
      <w:r>
        <w:tab/>
      </w:r>
      <w:r>
        <w:tab/>
      </w:r>
      <w:r>
        <w:tab/>
      </w:r>
      <w:r>
        <w:tab/>
      </w:r>
      <w:r>
        <w:tab/>
      </w:r>
      <w:r>
        <w:tab/>
      </w:r>
      <w:r>
        <w:tab/>
      </w:r>
      <w:r>
        <w:tab/>
        <w:t>Norma Newman</w:t>
      </w:r>
    </w:p>
    <w:p w14:paraId="34985E6B" w14:textId="10BB7B15" w:rsidR="0053124E" w:rsidRDefault="0053124E" w:rsidP="00DC6DC6">
      <w:r>
        <w:tab/>
      </w:r>
      <w:r>
        <w:tab/>
      </w:r>
      <w:r>
        <w:tab/>
      </w:r>
      <w:r>
        <w:tab/>
      </w:r>
      <w:r>
        <w:tab/>
      </w:r>
      <w:r>
        <w:tab/>
      </w:r>
      <w:r>
        <w:tab/>
      </w:r>
      <w:r>
        <w:tab/>
        <w:t>Janet Creech</w:t>
      </w:r>
    </w:p>
    <w:p w14:paraId="036D9A3E" w14:textId="6142C8FA" w:rsidR="0053124E" w:rsidRDefault="0053124E" w:rsidP="00DC6DC6">
      <w:r>
        <w:tab/>
      </w:r>
      <w:r>
        <w:tab/>
      </w:r>
      <w:r>
        <w:tab/>
      </w:r>
      <w:r>
        <w:tab/>
      </w:r>
      <w:r>
        <w:tab/>
      </w:r>
      <w:r>
        <w:tab/>
      </w:r>
      <w:r>
        <w:tab/>
      </w:r>
      <w:r>
        <w:tab/>
        <w:t>Odett M. Ferguson</w:t>
      </w:r>
    </w:p>
    <w:p w14:paraId="73B6C042" w14:textId="77777777" w:rsidR="00A40718" w:rsidRDefault="00F67AE0" w:rsidP="00DC6DC6">
      <w:r>
        <w:tab/>
      </w:r>
      <w:r>
        <w:tab/>
      </w:r>
      <w:r>
        <w:tab/>
      </w:r>
      <w:r>
        <w:tab/>
      </w:r>
      <w:r>
        <w:tab/>
      </w:r>
      <w:r>
        <w:tab/>
      </w:r>
      <w:r>
        <w:tab/>
      </w:r>
      <w:r>
        <w:tab/>
      </w:r>
      <w:r w:rsidR="00AA7BC8">
        <w:t>Eric Pappa</w:t>
      </w:r>
    </w:p>
    <w:p w14:paraId="5C5A02F9" w14:textId="5A250087" w:rsidR="00317EA2" w:rsidRDefault="00A40718" w:rsidP="00DC6DC6">
      <w:r>
        <w:tab/>
      </w:r>
      <w:r>
        <w:tab/>
      </w:r>
      <w:r>
        <w:tab/>
      </w:r>
      <w:r>
        <w:tab/>
      </w:r>
      <w:r>
        <w:tab/>
      </w:r>
      <w:r>
        <w:tab/>
      </w:r>
      <w:r>
        <w:tab/>
      </w:r>
      <w:r>
        <w:tab/>
        <w:t>Jessica Godfrey</w:t>
      </w:r>
    </w:p>
    <w:p w14:paraId="58920F7C" w14:textId="691BD812" w:rsidR="0053124E" w:rsidRDefault="0053124E" w:rsidP="00DC6DC6">
      <w:r>
        <w:tab/>
      </w:r>
      <w:r>
        <w:tab/>
      </w:r>
      <w:r>
        <w:tab/>
      </w:r>
      <w:r>
        <w:tab/>
      </w:r>
      <w:r>
        <w:tab/>
      </w:r>
      <w:r>
        <w:tab/>
      </w:r>
      <w:r>
        <w:tab/>
      </w:r>
      <w:r>
        <w:tab/>
        <w:t>Wayne Miller</w:t>
      </w:r>
    </w:p>
    <w:p w14:paraId="579C79EB" w14:textId="2B23538D" w:rsidR="00324327" w:rsidRDefault="00AA7BC8" w:rsidP="00DC6DC6">
      <w:r>
        <w:tab/>
      </w:r>
      <w:r>
        <w:tab/>
      </w:r>
      <w:r>
        <w:tab/>
      </w:r>
      <w:r>
        <w:tab/>
      </w:r>
      <w:r>
        <w:tab/>
      </w:r>
      <w:r>
        <w:tab/>
      </w:r>
      <w:r>
        <w:tab/>
      </w:r>
      <w:r>
        <w:tab/>
      </w:r>
      <w:r w:rsidR="00324327">
        <w:t>Ron Fisher</w:t>
      </w:r>
    </w:p>
    <w:p w14:paraId="3413195C" w14:textId="5BCC97E5" w:rsidR="00007AAE" w:rsidRPr="00A40718" w:rsidRDefault="00324327" w:rsidP="00DC6DC6">
      <w:r>
        <w:tab/>
      </w:r>
      <w:r>
        <w:tab/>
      </w:r>
      <w:r>
        <w:tab/>
      </w:r>
      <w:r>
        <w:tab/>
      </w:r>
      <w:r>
        <w:tab/>
      </w:r>
      <w:r>
        <w:tab/>
      </w:r>
      <w:r>
        <w:tab/>
      </w:r>
      <w:r>
        <w:tab/>
      </w:r>
      <w:r w:rsidR="00007AAE">
        <w:t>Pat McDouga</w:t>
      </w:r>
      <w:r w:rsidR="0053124E">
        <w:t>l</w:t>
      </w:r>
    </w:p>
    <w:p w14:paraId="5BC0AD05" w14:textId="77777777" w:rsidR="00DC6DC6" w:rsidRPr="005B639D" w:rsidRDefault="00DC6DC6" w:rsidP="00DC6DC6">
      <w:r>
        <w:rPr>
          <w:b/>
        </w:rPr>
        <w:t>CALL TO ORDER:</w:t>
      </w:r>
    </w:p>
    <w:p w14:paraId="09BA876A" w14:textId="5B16A60A" w:rsidR="008C15DA" w:rsidRDefault="000515B1" w:rsidP="00DC6DC6">
      <w:r>
        <w:t xml:space="preserve">Deputy </w:t>
      </w:r>
      <w:r w:rsidR="00C070A9">
        <w:t xml:space="preserve">Town </w:t>
      </w:r>
      <w:r w:rsidR="00DC6DC6">
        <w:t xml:space="preserve">Supervisor </w:t>
      </w:r>
      <w:r>
        <w:t>Ruth E. Scheppard</w:t>
      </w:r>
      <w:r w:rsidR="00DC6DC6">
        <w:t xml:space="preserve"> cal</w:t>
      </w:r>
      <w:r w:rsidR="00171C51">
        <w:t xml:space="preserve">led the </w:t>
      </w:r>
      <w:r w:rsidR="007A074D">
        <w:t>meeting</w:t>
      </w:r>
      <w:r w:rsidR="00171C51">
        <w:t xml:space="preserve"> to order at 7:0</w:t>
      </w:r>
      <w:r w:rsidR="009E41B3">
        <w:t>0</w:t>
      </w:r>
      <w:r w:rsidR="00DC6DC6">
        <w:t xml:space="preserve"> pm</w:t>
      </w:r>
      <w:r w:rsidR="00C36C07">
        <w:t xml:space="preserve"> with the Pledge of Allegiance.</w:t>
      </w:r>
      <w:r>
        <w:t xml:space="preserve">  Supervisor Ridgeway was absent </w:t>
      </w:r>
      <w:r w:rsidR="001257D0">
        <w:t>due to surgery</w:t>
      </w:r>
      <w:r w:rsidR="008803C0">
        <w:t xml:space="preserve"> recovery</w:t>
      </w:r>
      <w:r w:rsidR="001257D0">
        <w:t>.</w:t>
      </w:r>
      <w:r w:rsidR="008803C0">
        <w:t xml:space="preserve"> No bids were received </w:t>
      </w:r>
      <w:r w:rsidR="00CA413E">
        <w:t>for paving of Hadley Road.</w:t>
      </w:r>
      <w:r w:rsidR="001257D0">
        <w:t xml:space="preserve">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49D00910" w:rsidR="00DC6DC6" w:rsidRDefault="00DC6DC6" w:rsidP="0092393B">
      <w:pPr>
        <w:tabs>
          <w:tab w:val="left" w:pos="2682"/>
        </w:tabs>
        <w:rPr>
          <w:b/>
        </w:rPr>
      </w:pPr>
      <w:bookmarkStart w:id="0" w:name="_Hlk107922683"/>
      <w:r>
        <w:rPr>
          <w:b/>
        </w:rPr>
        <w:t xml:space="preserve">RESOLUTION </w:t>
      </w:r>
      <w:r w:rsidR="000515B1">
        <w:rPr>
          <w:b/>
        </w:rPr>
        <w:t>4</w:t>
      </w:r>
      <w:r w:rsidR="008803C0">
        <w:rPr>
          <w:b/>
        </w:rPr>
        <w:t>9</w:t>
      </w:r>
      <w:r>
        <w:rPr>
          <w:b/>
        </w:rPr>
        <w:t>-</w:t>
      </w:r>
      <w:r w:rsidR="00867A0A">
        <w:rPr>
          <w:b/>
        </w:rPr>
        <w:t>2</w:t>
      </w:r>
      <w:r w:rsidR="000D2E61">
        <w:rPr>
          <w:b/>
        </w:rPr>
        <w:t>2</w:t>
      </w:r>
      <w:r w:rsidR="0092393B">
        <w:rPr>
          <w:b/>
        </w:rPr>
        <w:tab/>
      </w:r>
    </w:p>
    <w:p w14:paraId="2AB68B11" w14:textId="2722C49B" w:rsidR="00DC6DC6" w:rsidRDefault="00DC6DC6" w:rsidP="00DC6DC6">
      <w:r>
        <w:t xml:space="preserve">On motion by </w:t>
      </w:r>
      <w:r w:rsidR="001C1B0E">
        <w:t>Ruth E. Scheppard,</w:t>
      </w:r>
      <w:r>
        <w:t xml:space="preserve"> seconded by </w:t>
      </w:r>
      <w:r w:rsidR="00720901">
        <w:t>John W. Wood, Jr.</w:t>
      </w:r>
      <w:r>
        <w:t>, the following resolution was</w:t>
      </w:r>
    </w:p>
    <w:p w14:paraId="3801DF9F" w14:textId="77777777" w:rsidR="00DC6DC6" w:rsidRDefault="00DC6DC6" w:rsidP="00DC6DC6">
      <w:r>
        <w:t xml:space="preserve">ADOPTED </w:t>
      </w:r>
      <w:r w:rsidR="00193BAF">
        <w:t xml:space="preserve">- </w:t>
      </w:r>
      <w:r w:rsidR="00193BAF">
        <w:tab/>
      </w:r>
      <w:r w:rsidR="00470158">
        <w:t>4</w:t>
      </w:r>
      <w:r w:rsidR="00193BAF">
        <w:t xml:space="preserve"> Ayes</w:t>
      </w:r>
      <w:r w:rsidR="00193BAF">
        <w:tab/>
      </w:r>
      <w:r w:rsidR="00193BAF">
        <w:tab/>
      </w:r>
      <w:r w:rsidR="004C2079">
        <w:t>Scheppard</w:t>
      </w:r>
      <w:r>
        <w:t xml:space="preserve">, </w:t>
      </w:r>
      <w:r w:rsidR="004C2079">
        <w:t xml:space="preserve">Gove, </w:t>
      </w:r>
      <w:r w:rsidR="00867A0A">
        <w:t>Warner</w:t>
      </w:r>
      <w:r w:rsidR="000515B1">
        <w:t>, Wood</w:t>
      </w:r>
      <w:r w:rsidR="00193BAF">
        <w:tab/>
      </w:r>
    </w:p>
    <w:p w14:paraId="3AECA570" w14:textId="77777777" w:rsidR="005B1712" w:rsidRDefault="00DC6DC6" w:rsidP="00AF1386">
      <w:pPr>
        <w:tabs>
          <w:tab w:val="left" w:pos="720"/>
          <w:tab w:val="left" w:pos="1440"/>
          <w:tab w:val="left" w:pos="2160"/>
          <w:tab w:val="left" w:pos="6908"/>
        </w:tabs>
      </w:pPr>
      <w:r>
        <w:tab/>
      </w:r>
      <w:r>
        <w:tab/>
        <w:t>0 No</w:t>
      </w:r>
    </w:p>
    <w:p w14:paraId="239388E4" w14:textId="77777777" w:rsidR="00470158" w:rsidRDefault="00470158" w:rsidP="00AF1386">
      <w:pPr>
        <w:tabs>
          <w:tab w:val="left" w:pos="720"/>
          <w:tab w:val="left" w:pos="1440"/>
          <w:tab w:val="left" w:pos="2160"/>
          <w:tab w:val="left" w:pos="6908"/>
        </w:tabs>
      </w:pPr>
      <w:r>
        <w:tab/>
      </w:r>
      <w:r>
        <w:tab/>
        <w:t xml:space="preserve">1 Absent          </w:t>
      </w:r>
      <w:r w:rsidR="000515B1">
        <w:t>Ridgeway</w:t>
      </w:r>
    </w:p>
    <w:p w14:paraId="6DF74614" w14:textId="1BD0CDC4" w:rsidR="00DC6DC6" w:rsidRDefault="00DC6DC6" w:rsidP="00DC6DC6">
      <w:r>
        <w:rPr>
          <w:b/>
        </w:rPr>
        <w:t xml:space="preserve">Resolved </w:t>
      </w:r>
      <w:r>
        <w:t xml:space="preserve">that the minutes of the </w:t>
      </w:r>
      <w:r w:rsidR="00CA413E">
        <w:t>May 11</w:t>
      </w:r>
      <w:r w:rsidR="000515B1" w:rsidRPr="000515B1">
        <w:rPr>
          <w:vertAlign w:val="superscript"/>
        </w:rPr>
        <w:t>th</w:t>
      </w:r>
      <w:r w:rsidR="000515B1">
        <w:t xml:space="preserve"> </w:t>
      </w:r>
      <w:r w:rsidR="00103292">
        <w:t>meeting</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50A9A931" w:rsidR="00F85B72" w:rsidRDefault="009D67C7" w:rsidP="00433016">
      <w:r>
        <w:t>The</w:t>
      </w:r>
      <w:r w:rsidR="00867A0A">
        <w:t xml:space="preserve"> </w:t>
      </w:r>
      <w:r w:rsidR="00433016">
        <w:t>monthly financial report of the Supervis</w:t>
      </w:r>
      <w:r w:rsidR="00867A0A">
        <w:t>or</w:t>
      </w:r>
      <w:r>
        <w:t xml:space="preserve"> for </w:t>
      </w:r>
      <w:r w:rsidR="00FC6549">
        <w:t>May</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23909B35" w14:textId="35C9062B" w:rsidR="00443DE2" w:rsidRDefault="006728B4" w:rsidP="006728B4">
      <w:pPr>
        <w:pStyle w:val="NoSpacing"/>
      </w:pPr>
      <w:r>
        <w:rPr>
          <w:u w:val="single"/>
        </w:rPr>
        <w:t>Highway/Water Superintendent</w:t>
      </w:r>
      <w:r>
        <w:t xml:space="preserve"> – Michael C. Kastler read his highway and water department reports</w:t>
      </w:r>
      <w:bookmarkStart w:id="1" w:name="_Hlk21508723"/>
      <w:r>
        <w:t xml:space="preserve"> for </w:t>
      </w:r>
      <w:r w:rsidR="0003635E">
        <w:t>May</w:t>
      </w:r>
      <w:r>
        <w:t>.</w:t>
      </w:r>
      <w:bookmarkEnd w:id="1"/>
    </w:p>
    <w:p w14:paraId="6A980BC8" w14:textId="10F11643" w:rsidR="0003635E" w:rsidRDefault="00E42B4F" w:rsidP="00BA79FB">
      <w:pPr>
        <w:pStyle w:val="NoSpacing"/>
      </w:pPr>
      <w:r>
        <w:t xml:space="preserve">The county can pave Hadley Road for approximately $90 per ton of blacktop.  The road will cost approximately $290,000 total.  The budget will be $25,000 to $30,000 short.  </w:t>
      </w:r>
    </w:p>
    <w:p w14:paraId="1572F244" w14:textId="58018550" w:rsidR="00E42B4F" w:rsidRDefault="00E42B4F" w:rsidP="00E42B4F">
      <w:pPr>
        <w:tabs>
          <w:tab w:val="left" w:pos="2682"/>
        </w:tabs>
        <w:rPr>
          <w:b/>
        </w:rPr>
      </w:pPr>
      <w:r>
        <w:rPr>
          <w:b/>
        </w:rPr>
        <w:t xml:space="preserve">RESOLUTION </w:t>
      </w:r>
      <w:r w:rsidR="00720901">
        <w:rPr>
          <w:b/>
        </w:rPr>
        <w:t>50</w:t>
      </w:r>
      <w:r>
        <w:rPr>
          <w:b/>
        </w:rPr>
        <w:t>-22</w:t>
      </w:r>
      <w:r>
        <w:rPr>
          <w:b/>
        </w:rPr>
        <w:tab/>
      </w:r>
    </w:p>
    <w:p w14:paraId="75C4DD29" w14:textId="7B2323AF" w:rsidR="00E42B4F" w:rsidRDefault="00E42B4F" w:rsidP="00E42B4F">
      <w:r>
        <w:t>On motion by Ruth E. Scheppard, seconded by</w:t>
      </w:r>
      <w:r w:rsidR="00720901">
        <w:t xml:space="preserve"> Dave Warner</w:t>
      </w:r>
      <w:r>
        <w:t>, the following resolution was</w:t>
      </w:r>
    </w:p>
    <w:p w14:paraId="1C657285" w14:textId="77777777" w:rsidR="00E42B4F" w:rsidRDefault="00E42B4F" w:rsidP="00E42B4F">
      <w:r>
        <w:t xml:space="preserve">ADOPTED - </w:t>
      </w:r>
      <w:r>
        <w:tab/>
        <w:t>4 Ayes</w:t>
      </w:r>
      <w:r>
        <w:tab/>
      </w:r>
      <w:r>
        <w:tab/>
        <w:t>Scheppard, Gove, Warner, Wood</w:t>
      </w:r>
      <w:r>
        <w:tab/>
      </w:r>
    </w:p>
    <w:p w14:paraId="7AE71F45" w14:textId="77777777" w:rsidR="00E42B4F" w:rsidRDefault="00E42B4F" w:rsidP="00E42B4F">
      <w:pPr>
        <w:tabs>
          <w:tab w:val="left" w:pos="720"/>
          <w:tab w:val="left" w:pos="1440"/>
          <w:tab w:val="left" w:pos="2160"/>
          <w:tab w:val="left" w:pos="6908"/>
        </w:tabs>
      </w:pPr>
      <w:r>
        <w:tab/>
      </w:r>
      <w:r>
        <w:tab/>
        <w:t>0 No</w:t>
      </w:r>
    </w:p>
    <w:p w14:paraId="0FA79ACC" w14:textId="77777777" w:rsidR="00E42B4F" w:rsidRDefault="00E42B4F" w:rsidP="00E42B4F">
      <w:pPr>
        <w:tabs>
          <w:tab w:val="left" w:pos="720"/>
          <w:tab w:val="left" w:pos="1440"/>
          <w:tab w:val="left" w:pos="2160"/>
          <w:tab w:val="left" w:pos="6908"/>
        </w:tabs>
      </w:pPr>
      <w:r>
        <w:tab/>
      </w:r>
      <w:r>
        <w:tab/>
        <w:t>1 Absent          Ridgeway</w:t>
      </w:r>
    </w:p>
    <w:p w14:paraId="2BEA39FC" w14:textId="50FE8CB1" w:rsidR="00E42B4F" w:rsidRDefault="00E42B4F" w:rsidP="00E42B4F">
      <w:r>
        <w:rPr>
          <w:b/>
        </w:rPr>
        <w:t xml:space="preserve">Resolved </w:t>
      </w:r>
      <w:r>
        <w:t xml:space="preserve">that the </w:t>
      </w:r>
      <w:r w:rsidR="00720901">
        <w:t>Town Board of the Town Creek will commit $30,000 of ARPA funding to help with paving.</w:t>
      </w:r>
      <w:r>
        <w:t xml:space="preserve"> </w:t>
      </w:r>
    </w:p>
    <w:p w14:paraId="65AF3EEE" w14:textId="77777777" w:rsidR="004B0A68" w:rsidRDefault="004B0A68" w:rsidP="00BA79FB">
      <w:pPr>
        <w:pStyle w:val="NoSpacing"/>
      </w:pPr>
    </w:p>
    <w:p w14:paraId="7D9F0FAD" w14:textId="0999F763" w:rsidR="00F051B8" w:rsidRDefault="004B0A68" w:rsidP="00BA79FB">
      <w:pPr>
        <w:pStyle w:val="NoSpacing"/>
      </w:pPr>
      <w:r>
        <w:lastRenderedPageBreak/>
        <w:t xml:space="preserve">In Water District #3 </w:t>
      </w:r>
      <w:r w:rsidR="00DC7C47">
        <w:t>the contractor is working on Co Rt 15 and Co Rt 62.  When this is done, all of the water main in the Town of Sandy Creek</w:t>
      </w:r>
      <w:r w:rsidR="000E1399">
        <w:t xml:space="preserve"> </w:t>
      </w:r>
      <w:r w:rsidR="0007313E">
        <w:t xml:space="preserve">will be installed for this project.  The contractor will then finish installing services and do restoration work.  The directional drill needed on Co Rt 62 is done and came in under </w:t>
      </w:r>
      <w:r w:rsidR="002C123E">
        <w:t xml:space="preserve">the projected cost.  The town should be receiving a check from a driver’s insurance company for damage to a hydrant in the project area.  </w:t>
      </w:r>
      <w:r w:rsidR="00724D08">
        <w:t xml:space="preserve"> </w:t>
      </w:r>
      <w:r w:rsidR="006728B4">
        <w:t xml:space="preserve">  </w:t>
      </w:r>
      <w:r w:rsidR="006C17DD">
        <w:t xml:space="preserve">  </w:t>
      </w:r>
    </w:p>
    <w:p w14:paraId="5A294E5E" w14:textId="67985E8A" w:rsidR="00063C18" w:rsidRDefault="00063C18" w:rsidP="00063C18">
      <w:r>
        <w:rPr>
          <w:u w:val="single"/>
        </w:rPr>
        <w:t>Sole Assessor</w:t>
      </w:r>
      <w:r>
        <w:t xml:space="preserve">- Rebecca Trudell’s Town Board report for </w:t>
      </w:r>
      <w:r w:rsidR="002C123E">
        <w:t>May</w:t>
      </w:r>
      <w:r>
        <w:t xml:space="preserve"> has been filed in the Town Clerk’s office.</w:t>
      </w:r>
      <w:r w:rsidR="000E1399">
        <w:t xml:space="preserve">  There </w:t>
      </w:r>
      <w:r w:rsidR="00DB6C09">
        <w:t xml:space="preserve">were four property assessment complaints filed for Grievance Day. </w:t>
      </w:r>
      <w:r w:rsidR="00CF252C">
        <w:t>Letters of Determination will be mailed within 7 to 10 business days.</w:t>
      </w:r>
      <w:r w:rsidR="00DB6C09">
        <w:t xml:space="preserve">   </w:t>
      </w:r>
      <w:r>
        <w:t xml:space="preserve">  </w:t>
      </w:r>
    </w:p>
    <w:p w14:paraId="7DB042FD" w14:textId="77777777" w:rsidR="00063C18" w:rsidRDefault="00063C18" w:rsidP="00063C18">
      <w:r>
        <w:rPr>
          <w:u w:val="single"/>
        </w:rPr>
        <w:t>Dog Control Officer</w:t>
      </w:r>
      <w:r>
        <w:t xml:space="preserve"> – Anne Derr prepared a report for the Town Board and it is filed in the Town Clerk’s office. </w:t>
      </w:r>
    </w:p>
    <w:p w14:paraId="6E06D1C1" w14:textId="77777777" w:rsidR="009915BA" w:rsidRDefault="00DC6DC6" w:rsidP="009915BA">
      <w:r>
        <w:rPr>
          <w:u w:val="single"/>
        </w:rPr>
        <w:t>Historian</w:t>
      </w:r>
      <w:r>
        <w:t xml:space="preserve"> </w:t>
      </w:r>
      <w:r w:rsidR="008371B4">
        <w:t xml:space="preserve">– </w:t>
      </w:r>
      <w:r w:rsidR="000E1399">
        <w:t xml:space="preserve">Deputy Supervisor Scheppard read Peggy Rice’s monthly report.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7E0A99A6" w:rsidR="00B1020F" w:rsidRDefault="00B1020F" w:rsidP="00B1020F">
      <w:r>
        <w:rPr>
          <w:u w:val="single"/>
        </w:rPr>
        <w:t>Legislator</w:t>
      </w:r>
      <w:r>
        <w:t xml:space="preserve"> – County Legislator Michael G. Yerdon</w:t>
      </w:r>
      <w:r w:rsidR="002519E6">
        <w:t xml:space="preserve"> reported that</w:t>
      </w:r>
      <w:r w:rsidR="001A7F68">
        <w:t xml:space="preserve"> $10 million of the federal ARPA money that the county received is earmarked for the community.  The county purchased a computer</w:t>
      </w:r>
      <w:r w:rsidR="003F361D">
        <w:t xml:space="preserve"> program to manage the ARPA funds.  Applicants will need to match a certain percentage of the funding.  A sub-committee was established to review applications and accept, modify, or deny these requests. The applications must pass through multiple committees before being awarded ARPA funds.  </w:t>
      </w:r>
      <w:r w:rsidR="008242BA">
        <w:t>There are two applications for the Town of Sandy Creek, one for dredging and one for a study of HAB in the tributaries draining into Sandy Pond.  A meeting regarding the YMCA bridge pro</w:t>
      </w:r>
      <w:r w:rsidR="001409AD">
        <w:t xml:space="preserve">ject </w:t>
      </w:r>
      <w:r w:rsidR="008242BA">
        <w:t>has been rescheduled for June 22</w:t>
      </w:r>
      <w:r w:rsidR="008242BA" w:rsidRPr="008242BA">
        <w:rPr>
          <w:vertAlign w:val="superscript"/>
        </w:rPr>
        <w:t>nd</w:t>
      </w:r>
      <w:r w:rsidR="008242BA">
        <w:t>. There are four properties in</w:t>
      </w:r>
      <w:r w:rsidR="001409AD">
        <w:t xml:space="preserve"> </w:t>
      </w:r>
      <w:r w:rsidR="008242BA">
        <w:t xml:space="preserve">Sandy Creek </w:t>
      </w:r>
      <w:r w:rsidR="001409AD">
        <w:t>scheduled for</w:t>
      </w:r>
      <w:r w:rsidR="008242BA">
        <w:t xml:space="preserve"> the </w:t>
      </w:r>
      <w:r w:rsidR="00B97DCB">
        <w:t xml:space="preserve">county’s </w:t>
      </w:r>
      <w:r w:rsidR="008242BA">
        <w:t>tax auction.</w:t>
      </w:r>
      <w:r w:rsidR="001409AD">
        <w:t xml:space="preserve">  The town snow and ice agreement has not come out of committee to the legislature yet.  Superintendent Kastler stated that it is possible that a one-year contract will be offered this year.  </w:t>
      </w:r>
      <w:r w:rsidR="008242BA">
        <w:t xml:space="preserve">    </w:t>
      </w:r>
      <w:r w:rsidR="003F361D">
        <w:t xml:space="preserve">  </w:t>
      </w:r>
      <w:r w:rsidR="002519E6">
        <w:t xml:space="preserve"> </w:t>
      </w:r>
      <w:r w:rsidR="00E41098">
        <w:t xml:space="preserve">    </w:t>
      </w:r>
      <w:r w:rsidR="00A6373F">
        <w:t xml:space="preserve"> </w:t>
      </w:r>
      <w:r w:rsidR="006C17DD">
        <w:t xml:space="preserve"> </w:t>
      </w:r>
      <w:r>
        <w:t xml:space="preserve">     </w:t>
      </w:r>
    </w:p>
    <w:p w14:paraId="64F426BF" w14:textId="242460FD" w:rsidR="00A6205F" w:rsidRDefault="003448C3" w:rsidP="00167F1C">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and calendar to</w:t>
      </w:r>
      <w:r w:rsidR="009A28D7">
        <w:t xml:space="preserve"> </w:t>
      </w:r>
      <w:r w:rsidR="008D5A38">
        <w:t>Town Board members</w:t>
      </w:r>
      <w:r w:rsidR="00355DCC">
        <w:t>.</w:t>
      </w:r>
      <w:r w:rsidR="001409AD">
        <w:t xml:space="preserve">  She introduced Odett Ferguson </w:t>
      </w:r>
      <w:r w:rsidR="00646FE5">
        <w:t xml:space="preserve">as the new treasurer of the library’s Board of Trustees.  She also handed out a request for </w:t>
      </w:r>
      <w:r w:rsidR="00102E4D">
        <w:t xml:space="preserve">$35,000 of the town’s </w:t>
      </w:r>
      <w:r w:rsidR="00646FE5">
        <w:t>ARPA fund</w:t>
      </w:r>
      <w:r w:rsidR="00102E4D">
        <w:t>ing</w:t>
      </w:r>
      <w:r w:rsidR="00646FE5">
        <w:t xml:space="preserve"> to</w:t>
      </w:r>
      <w:r w:rsidR="00102E4D">
        <w:t xml:space="preserve"> buy new furniture for the adult and teen room at the library. They will be decreasing the number of computer stations as the public is using more</w:t>
      </w:r>
      <w:r w:rsidR="00B97DCB">
        <w:t xml:space="preserve"> of their own</w:t>
      </w:r>
      <w:r w:rsidR="00102E4D">
        <w:t xml:space="preserve"> personal devices.  New tables are needed for tutoring.  </w:t>
      </w:r>
      <w:r w:rsidR="00845F23">
        <w:t xml:space="preserve">The Town Board will review this request for a decision at the </w:t>
      </w:r>
      <w:r w:rsidR="00A6205F">
        <w:t>July</w:t>
      </w:r>
      <w:r w:rsidR="00845F23">
        <w:t xml:space="preserve"> meeting.</w:t>
      </w:r>
      <w:r w:rsidR="00A6205F">
        <w:t xml:space="preserve">  A donation of $100 was given to the library to plant red tulips around the monument.  Since the property is now owned by the town, Ms. Godfrey asked permission to do this.  It was suggested that she coordinate the flower planting with the Historian.  The library will again have a story walk from July 7</w:t>
      </w:r>
      <w:r w:rsidR="00A6205F" w:rsidRPr="00A6205F">
        <w:rPr>
          <w:vertAlign w:val="superscript"/>
        </w:rPr>
        <w:t>th</w:t>
      </w:r>
      <w:r w:rsidR="00A6205F">
        <w:t xml:space="preserve"> to August 30</w:t>
      </w:r>
      <w:r w:rsidR="00A6205F" w:rsidRPr="00A6205F">
        <w:rPr>
          <w:vertAlign w:val="superscript"/>
        </w:rPr>
        <w:t>th</w:t>
      </w:r>
      <w:r w:rsidR="00A6205F">
        <w:t xml:space="preserve"> and requested that the town mow on Wednesdays whenever possible.     </w:t>
      </w:r>
      <w:r w:rsidR="00845F23">
        <w:t xml:space="preserve"> </w:t>
      </w:r>
      <w:r w:rsidR="00102E4D">
        <w:t xml:space="preserve"> </w:t>
      </w:r>
      <w:r w:rsidR="00646FE5">
        <w:t xml:space="preserve"> </w:t>
      </w:r>
      <w:r w:rsidR="00B66FCC">
        <w:t xml:space="preserve">  </w:t>
      </w:r>
    </w:p>
    <w:p w14:paraId="412C8374" w14:textId="01F3AE58"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No</w:t>
      </w:r>
      <w:r w:rsidR="00B64DA5">
        <w:t xml:space="preserve"> report this month.</w:t>
      </w:r>
      <w:r w:rsidR="00F62486">
        <w:t xml:space="preserve"> </w:t>
      </w:r>
    </w:p>
    <w:p w14:paraId="63BBDA05" w14:textId="4FE87789" w:rsidR="0026227C" w:rsidRDefault="004D6A36" w:rsidP="00FB2B79">
      <w:r>
        <w:rPr>
          <w:u w:val="single"/>
        </w:rPr>
        <w:t>P</w:t>
      </w:r>
      <w:r w:rsidR="00FB2B79">
        <w:rPr>
          <w:u w:val="single"/>
        </w:rPr>
        <w:t>lanning Board</w:t>
      </w:r>
      <w:r w:rsidR="00FB2B79">
        <w:t xml:space="preserve"> </w:t>
      </w:r>
      <w:r w:rsidR="00A73A0F">
        <w:t xml:space="preserve">– </w:t>
      </w:r>
      <w:r>
        <w:t>T</w:t>
      </w:r>
      <w:r w:rsidR="00715782">
        <w:t xml:space="preserve">he minutes from the </w:t>
      </w:r>
      <w:r w:rsidR="00B64DA5">
        <w:t>June 1</w:t>
      </w:r>
      <w:r w:rsidR="00B64DA5" w:rsidRPr="00B64DA5">
        <w:rPr>
          <w:vertAlign w:val="superscript"/>
        </w:rPr>
        <w:t>st</w:t>
      </w:r>
      <w:r>
        <w:t xml:space="preserve"> </w:t>
      </w:r>
      <w:r w:rsidR="00CB4DD6">
        <w:t>meeting have been filed.</w:t>
      </w:r>
      <w:r w:rsidR="00355DCC">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38A7ECB3" w14:textId="1D1E78FB" w:rsidR="00E8231D" w:rsidRDefault="0033596C" w:rsidP="0033596C">
      <w:r>
        <w:rPr>
          <w:u w:val="single"/>
        </w:rPr>
        <w:t>Code Enforcement Officer</w:t>
      </w:r>
      <w:r w:rsidR="00355DCC">
        <w:t xml:space="preserve"> – John Howland’</w:t>
      </w:r>
      <w:r>
        <w:t xml:space="preserve">s </w:t>
      </w:r>
      <w:r w:rsidR="001C1F81">
        <w:t xml:space="preserve">report </w:t>
      </w:r>
      <w:r w:rsidR="006636E3">
        <w:t xml:space="preserve">of permits and violation notices </w:t>
      </w:r>
      <w:r w:rsidR="001C1F81">
        <w:t xml:space="preserve">for </w:t>
      </w:r>
      <w:r w:rsidR="00B64DA5">
        <w:t>May</w:t>
      </w:r>
      <w:r w:rsidR="00FD16B8">
        <w:t xml:space="preserve"> is filed</w:t>
      </w:r>
      <w:r w:rsidR="00A85271">
        <w:t xml:space="preserve"> in the Town Clerk’s office.</w:t>
      </w:r>
      <w:r w:rsidR="004D6A36">
        <w:t xml:space="preserve">   </w:t>
      </w:r>
      <w:r w:rsidR="00355DCC">
        <w:t xml:space="preserve">  </w:t>
      </w:r>
      <w:r w:rsidR="00FD16B8">
        <w:t xml:space="preserve">  </w:t>
      </w:r>
      <w:r w:rsidR="0068084A">
        <w:t xml:space="preserve">    </w:t>
      </w:r>
      <w:r w:rsidR="00CB4DD6">
        <w:t xml:space="preserve">  </w:t>
      </w:r>
      <w:r w:rsidR="001C1F81">
        <w:t xml:space="preserve">   </w:t>
      </w:r>
      <w:r>
        <w:t xml:space="preserve"> </w:t>
      </w:r>
    </w:p>
    <w:p w14:paraId="7F5EE303" w14:textId="4E23A6DE" w:rsidR="004374E7" w:rsidRDefault="008B35FD" w:rsidP="00207ABD">
      <w:pPr>
        <w:pStyle w:val="NoSpacing"/>
      </w:pPr>
      <w:r>
        <w:rPr>
          <w:u w:val="single"/>
        </w:rPr>
        <w:t xml:space="preserve">Town Clerk </w:t>
      </w:r>
      <w:r>
        <w:t xml:space="preserve">– Tammy Miller reported that receipts and total disbursements for the month of </w:t>
      </w:r>
      <w:r w:rsidR="00B64DA5">
        <w:t>May</w:t>
      </w:r>
      <w:r>
        <w:t xml:space="preserve"> totaled </w:t>
      </w:r>
      <w:r w:rsidR="0015165F">
        <w:t>$</w:t>
      </w:r>
      <w:r w:rsidR="00C73659">
        <w:t>1</w:t>
      </w:r>
      <w:r w:rsidRPr="00F307FD">
        <w:t>,</w:t>
      </w:r>
      <w:r w:rsidR="00C73659">
        <w:t>797</w:t>
      </w:r>
      <w:r w:rsidR="00FB16A1" w:rsidRPr="00F307FD">
        <w:t>.</w:t>
      </w:r>
      <w:r w:rsidR="00C73659">
        <w:t>50</w:t>
      </w:r>
      <w:r w:rsidR="008E3138">
        <w:t xml:space="preserve"> of which $</w:t>
      </w:r>
      <w:r w:rsidR="00C73659">
        <w:t>1</w:t>
      </w:r>
      <w:r w:rsidR="008E3138">
        <w:t>,</w:t>
      </w:r>
      <w:r w:rsidR="00C73659">
        <w:t>653</w:t>
      </w:r>
      <w:r w:rsidR="008E3138">
        <w:t>.</w:t>
      </w:r>
      <w:r w:rsidR="00C73659">
        <w:t>38</w:t>
      </w:r>
      <w:r w:rsidR="008E3138">
        <w:t xml:space="preserve"> was town income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Mrs. Miller</w:t>
      </w:r>
      <w:r w:rsidR="00230994">
        <w:t xml:space="preserve"> will be attending t</w:t>
      </w:r>
      <w:r w:rsidR="0015165F">
        <w:t>ax collector school June</w:t>
      </w:r>
      <w:r w:rsidR="0097747B">
        <w:t xml:space="preserve"> 12</w:t>
      </w:r>
      <w:r w:rsidR="0097747B" w:rsidRPr="0097747B">
        <w:rPr>
          <w:vertAlign w:val="superscript"/>
        </w:rPr>
        <w:t>th</w:t>
      </w:r>
      <w:r w:rsidR="0097747B">
        <w:t>-15</w:t>
      </w:r>
      <w:r w:rsidR="0097747B" w:rsidRPr="0097747B">
        <w:rPr>
          <w:vertAlign w:val="superscript"/>
        </w:rPr>
        <w:t>th</w:t>
      </w:r>
      <w:r w:rsidR="009969E3">
        <w:t xml:space="preserve"> in Ithaca.  </w:t>
      </w:r>
      <w:r w:rsidR="00C73659">
        <w:t>Her office will be closed June 20</w:t>
      </w:r>
      <w:r w:rsidR="00C73659" w:rsidRPr="00C73659">
        <w:rPr>
          <w:vertAlign w:val="superscript"/>
        </w:rPr>
        <w:t>th</w:t>
      </w:r>
      <w:r w:rsidR="00C73659">
        <w:t xml:space="preserve"> for </w:t>
      </w:r>
      <w:r w:rsidR="00E65143">
        <w:t xml:space="preserve">the </w:t>
      </w:r>
      <w:r w:rsidR="00C73659">
        <w:t>Juneteenth</w:t>
      </w:r>
      <w:r w:rsidR="00E65143">
        <w:t xml:space="preserve"> holiday</w:t>
      </w:r>
      <w:r w:rsidR="00C73659">
        <w:t xml:space="preserve">.  </w:t>
      </w:r>
      <w:r w:rsidR="0097747B">
        <w:t xml:space="preserve"> </w:t>
      </w:r>
    </w:p>
    <w:p w14:paraId="49426F61" w14:textId="33C9E21B" w:rsidR="004374E7" w:rsidRDefault="004374E7" w:rsidP="004374E7">
      <w:pPr>
        <w:tabs>
          <w:tab w:val="left" w:pos="2682"/>
        </w:tabs>
        <w:rPr>
          <w:b/>
        </w:rPr>
      </w:pPr>
      <w:r>
        <w:rPr>
          <w:b/>
        </w:rPr>
        <w:t xml:space="preserve">RESOLUTION </w:t>
      </w:r>
      <w:r w:rsidR="00C73659">
        <w:rPr>
          <w:b/>
        </w:rPr>
        <w:t>51</w:t>
      </w:r>
      <w:r>
        <w:rPr>
          <w:b/>
        </w:rPr>
        <w:t>-22</w:t>
      </w:r>
      <w:r>
        <w:rPr>
          <w:b/>
        </w:rPr>
        <w:tab/>
      </w:r>
    </w:p>
    <w:p w14:paraId="14B7A9CB" w14:textId="7E9EFB8B" w:rsidR="004374E7" w:rsidRDefault="004374E7" w:rsidP="004374E7">
      <w:r>
        <w:t>On motion by Ruth E. Scheppard, seconded by Nola J. Gove, the following resolution was</w:t>
      </w:r>
    </w:p>
    <w:p w14:paraId="64F98425" w14:textId="77777777" w:rsidR="004374E7" w:rsidRDefault="004374E7" w:rsidP="004374E7">
      <w:r>
        <w:t xml:space="preserve">ADOPTED - </w:t>
      </w:r>
      <w:r>
        <w:tab/>
        <w:t>4 Ayes</w:t>
      </w:r>
      <w:r>
        <w:tab/>
      </w:r>
      <w:r>
        <w:tab/>
        <w:t>Scheppard, Gove, Warner, Wood</w:t>
      </w:r>
      <w:r>
        <w:tab/>
      </w:r>
    </w:p>
    <w:p w14:paraId="534F7082" w14:textId="77777777" w:rsidR="004374E7" w:rsidRDefault="004374E7" w:rsidP="004374E7">
      <w:pPr>
        <w:tabs>
          <w:tab w:val="left" w:pos="720"/>
          <w:tab w:val="left" w:pos="1440"/>
          <w:tab w:val="left" w:pos="2160"/>
          <w:tab w:val="left" w:pos="6908"/>
        </w:tabs>
      </w:pPr>
      <w:r>
        <w:tab/>
      </w:r>
      <w:r>
        <w:tab/>
        <w:t>0 No</w:t>
      </w:r>
    </w:p>
    <w:p w14:paraId="299C08BD" w14:textId="77777777" w:rsidR="004374E7" w:rsidRDefault="004374E7" w:rsidP="004374E7">
      <w:pPr>
        <w:tabs>
          <w:tab w:val="left" w:pos="720"/>
          <w:tab w:val="left" w:pos="1440"/>
          <w:tab w:val="left" w:pos="2160"/>
          <w:tab w:val="left" w:pos="6908"/>
        </w:tabs>
      </w:pPr>
      <w:r>
        <w:tab/>
      </w:r>
      <w:r>
        <w:tab/>
        <w:t>1 Absent          Ridgeway</w:t>
      </w:r>
    </w:p>
    <w:p w14:paraId="51E74B1A" w14:textId="5224A789" w:rsidR="00826988" w:rsidRDefault="004374E7" w:rsidP="00826988">
      <w:r>
        <w:rPr>
          <w:b/>
        </w:rPr>
        <w:t xml:space="preserve">Resolved </w:t>
      </w:r>
      <w:r>
        <w:t xml:space="preserve">that the Town Board of the Town of Sandy Creek </w:t>
      </w:r>
      <w:r w:rsidR="00C73659">
        <w:t xml:space="preserve">approves the agreement with the Towns of Boylston and Orwell and the Villages of Lacona and Sandy Creek for a joint youth recreation program </w:t>
      </w:r>
      <w:r w:rsidR="00DE5066">
        <w:t>with a budget not to exceed $28,974.00.</w:t>
      </w:r>
      <w:r w:rsidR="00826988">
        <w:t xml:space="preserve">              </w:t>
      </w:r>
    </w:p>
    <w:p w14:paraId="1D3064AC" w14:textId="618E9987" w:rsidR="00A11F41" w:rsidRDefault="004374E7" w:rsidP="006F6677">
      <w:r>
        <w:t xml:space="preserve"> </w:t>
      </w:r>
      <w:r w:rsidR="00F838DF">
        <w:t xml:space="preserve">  </w:t>
      </w:r>
      <w:r w:rsidR="00211A11">
        <w:t xml:space="preserve">  </w:t>
      </w:r>
    </w:p>
    <w:p w14:paraId="6B4EB8A2" w14:textId="07F63927" w:rsidR="006F6677" w:rsidRDefault="007D7B0E" w:rsidP="00B92579">
      <w:pPr>
        <w:tabs>
          <w:tab w:val="left" w:pos="2682"/>
        </w:tabs>
      </w:pPr>
      <w:r w:rsidRPr="007D7B0E">
        <w:rPr>
          <w:u w:val="single"/>
        </w:rPr>
        <w:t>Engineers</w:t>
      </w:r>
      <w:r>
        <w:t xml:space="preserve"> – </w:t>
      </w:r>
      <w:r w:rsidR="0015165F">
        <w:t>Brett McVoy</w:t>
      </w:r>
      <w:r w:rsidR="00124CA0">
        <w:t xml:space="preserve">, </w:t>
      </w:r>
      <w:proofErr w:type="gramStart"/>
      <w:r w:rsidR="0015165F">
        <w:t>I</w:t>
      </w:r>
      <w:r w:rsidR="00124CA0">
        <w:t>.E.</w:t>
      </w:r>
      <w:proofErr w:type="gramEnd"/>
      <w:r w:rsidR="00124CA0">
        <w:t xml:space="preserv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857779">
        <w:t xml:space="preserve">  In Water District #3 there is one drill crew and one pipeline </w:t>
      </w:r>
      <w:r w:rsidR="00F27098">
        <w:t>crew</w:t>
      </w:r>
      <w:r w:rsidR="001F1971">
        <w:t xml:space="preserve"> working the last section of water main near Co Rt 15 and 62.  They will be doing the Sunset Lane project soon.  That will take approximately two </w:t>
      </w:r>
      <w:r w:rsidR="001F1971">
        <w:lastRenderedPageBreak/>
        <w:t xml:space="preserve">days.  </w:t>
      </w:r>
      <w:r w:rsidR="00B97DCB">
        <w:t>R</w:t>
      </w:r>
      <w:r w:rsidR="001F1971">
        <w:t>emaining service installations and restoration work will complete the WD#3 project.  WD Malone hopes to begin restoration work around June 17</w:t>
      </w:r>
      <w:r w:rsidR="001F1971" w:rsidRPr="001F1971">
        <w:rPr>
          <w:vertAlign w:val="superscript"/>
        </w:rPr>
        <w:t>th</w:t>
      </w:r>
      <w:r w:rsidR="001F1971">
        <w:t>.  The project is getting close to completion</w:t>
      </w:r>
      <w:r w:rsidR="009B0426">
        <w:t>.  However,</w:t>
      </w:r>
      <w:r w:rsidR="001F1971">
        <w:t xml:space="preserve"> we have not heard about the CEHA </w:t>
      </w:r>
      <w:r w:rsidR="009B0426">
        <w:t xml:space="preserve">variance hearing yet.  The surveys regarding a possible Water District #4 have been reviewed.  There was a very low response from property owners.  Therefore, a second mailing will be done.  Mr. </w:t>
      </w:r>
      <w:r w:rsidR="00D639A4">
        <w:t xml:space="preserve">McVoy responded to Norma Newman’s questions.  The directional drill is done in Sandy Creek.  There is one left to do in the Town of Richland.  </w:t>
      </w:r>
      <w:r w:rsidR="00DD19B3">
        <w:t xml:space="preserve">This summer everyone in the water project area should have access to drinking water.  Reserve funds were discussed.  Each water district has its own reserve fund. </w:t>
      </w:r>
      <w:r w:rsidR="004B171A">
        <w:t xml:space="preserve"> </w:t>
      </w:r>
      <w:r w:rsidR="006F6677">
        <w:t xml:space="preserve">  </w:t>
      </w:r>
      <w:r w:rsidR="00EB4DD8">
        <w:t xml:space="preserve">  </w:t>
      </w:r>
    </w:p>
    <w:p w14:paraId="21DB488F" w14:textId="77777777" w:rsidR="00AD69A0" w:rsidRDefault="00AD69A0" w:rsidP="00AD69A0">
      <w:pPr>
        <w:tabs>
          <w:tab w:val="left" w:pos="2682"/>
        </w:tabs>
        <w:rPr>
          <w:b/>
        </w:rPr>
      </w:pPr>
    </w:p>
    <w:p w14:paraId="16CFF7E2" w14:textId="43655784" w:rsidR="00AD69A0" w:rsidRDefault="00AD69A0" w:rsidP="00AD69A0">
      <w:pPr>
        <w:tabs>
          <w:tab w:val="left" w:pos="2682"/>
        </w:tabs>
        <w:rPr>
          <w:b/>
        </w:rPr>
      </w:pPr>
      <w:r w:rsidRPr="00554C26">
        <w:rPr>
          <w:b/>
        </w:rPr>
        <w:t xml:space="preserve">PUBLIC COMMENT: </w:t>
      </w:r>
    </w:p>
    <w:p w14:paraId="2B67AE3E" w14:textId="1D4EA541" w:rsidR="00DD19B3" w:rsidRDefault="00D50E7D" w:rsidP="00AD69A0">
      <w:pPr>
        <w:tabs>
          <w:tab w:val="left" w:pos="2682"/>
        </w:tabs>
      </w:pPr>
      <w:r w:rsidRPr="00AD69A0">
        <w:rPr>
          <w:b/>
          <w:bCs/>
        </w:rPr>
        <w:t>Ron Fisher</w:t>
      </w:r>
      <w:r>
        <w:t xml:space="preserve"> was </w:t>
      </w:r>
      <w:r w:rsidR="004E2A1E">
        <w:t xml:space="preserve">present </w:t>
      </w:r>
      <w:r w:rsidR="00B97DCB">
        <w:t xml:space="preserve">to </w:t>
      </w:r>
      <w:r w:rsidR="00DD19B3">
        <w:t>share an update on</w:t>
      </w:r>
      <w:r w:rsidR="004E2A1E">
        <w:t xml:space="preserve"> the water quality monitoring agreement the town has with </w:t>
      </w:r>
      <w:r w:rsidR="005242A9">
        <w:t xml:space="preserve">Upstate Freshwater Institute </w:t>
      </w:r>
      <w:r w:rsidR="00D66378">
        <w:t>to address the HAB issue on North Sandy Pond.</w:t>
      </w:r>
      <w:r w:rsidR="00DD19B3">
        <w:t xml:space="preserve">  </w:t>
      </w:r>
      <w:r w:rsidR="007E0BEC">
        <w:t xml:space="preserve">They are </w:t>
      </w:r>
      <w:r w:rsidR="00CD43A0">
        <w:t xml:space="preserve">working in conjunction with the mitigation plan.  Jefferson County Soil and Water, the Tug Hill Commission, and NYS DEC are proposing a watershed study.  Pond sampling will be done toward the end of June.  It was noted that studies of the pond area are also being conducted by SU EFC and Patricia Schulenburg.    </w:t>
      </w:r>
      <w:r w:rsidR="00D66378">
        <w:t xml:space="preserve"> </w:t>
      </w:r>
    </w:p>
    <w:p w14:paraId="2A39778A" w14:textId="77777777" w:rsidR="00DD19B3" w:rsidRDefault="00DD19B3" w:rsidP="00AD69A0">
      <w:pPr>
        <w:tabs>
          <w:tab w:val="left" w:pos="2682"/>
        </w:tabs>
      </w:pPr>
    </w:p>
    <w:p w14:paraId="21891CAC" w14:textId="77777777" w:rsidR="009951D2" w:rsidRDefault="00A8285C" w:rsidP="00AD69A0">
      <w:pPr>
        <w:tabs>
          <w:tab w:val="left" w:pos="2682"/>
        </w:tabs>
        <w:rPr>
          <w:b/>
        </w:rPr>
      </w:pPr>
      <w:r>
        <w:rPr>
          <w:b/>
        </w:rPr>
        <w:t>OLD BUSINESS</w:t>
      </w:r>
      <w:r w:rsidR="00962ADD">
        <w:rPr>
          <w:b/>
        </w:rPr>
        <w:t>:</w:t>
      </w:r>
    </w:p>
    <w:p w14:paraId="4933DFFE" w14:textId="4F8337D4" w:rsidR="006361E5" w:rsidRPr="009951D2" w:rsidRDefault="00CD43A0" w:rsidP="00AD69A0">
      <w:pPr>
        <w:tabs>
          <w:tab w:val="left" w:pos="2682"/>
        </w:tabs>
        <w:rPr>
          <w:bCs/>
        </w:rPr>
      </w:pPr>
      <w:r>
        <w:rPr>
          <w:bCs/>
        </w:rPr>
        <w:t xml:space="preserve">The Town Board would like </w:t>
      </w:r>
      <w:r w:rsidR="00B97DCB">
        <w:rPr>
          <w:bCs/>
        </w:rPr>
        <w:t>three</w:t>
      </w:r>
      <w:r>
        <w:rPr>
          <w:bCs/>
        </w:rPr>
        <w:t xml:space="preserve"> quote</w:t>
      </w:r>
      <w:r w:rsidR="00B97DCB">
        <w:rPr>
          <w:bCs/>
        </w:rPr>
        <w:t>s</w:t>
      </w:r>
      <w:r>
        <w:rPr>
          <w:bCs/>
        </w:rPr>
        <w:t xml:space="preserve"> before hiring an actuary</w:t>
      </w:r>
      <w:r w:rsidR="002629F0">
        <w:rPr>
          <w:bCs/>
        </w:rPr>
        <w:t xml:space="preserve">.  The Williamson Lawbook fixed asset software is currently being updated.  We should be notified when the updated version is available.  </w:t>
      </w:r>
      <w:r w:rsidR="00905779">
        <w:rPr>
          <w:bCs/>
        </w:rPr>
        <w:t xml:space="preserve">  </w:t>
      </w:r>
      <w:r w:rsidR="009951D2">
        <w:rPr>
          <w:bCs/>
        </w:rPr>
        <w:t xml:space="preserve"> </w:t>
      </w:r>
    </w:p>
    <w:p w14:paraId="7E39704E" w14:textId="77777777" w:rsidR="009951D2" w:rsidRDefault="009951D2" w:rsidP="00F507A7">
      <w:pPr>
        <w:rPr>
          <w:b/>
        </w:rPr>
      </w:pPr>
    </w:p>
    <w:p w14:paraId="0112784E" w14:textId="561D91ED"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5C72F82A" w14:textId="77777777" w:rsidR="002629F0" w:rsidRDefault="002629F0" w:rsidP="002629F0">
      <w:pPr>
        <w:tabs>
          <w:tab w:val="left" w:pos="2682"/>
        </w:tabs>
      </w:pPr>
      <w:r>
        <w:t>T</w:t>
      </w:r>
      <w:r w:rsidR="00905779">
        <w:t xml:space="preserve">he </w:t>
      </w:r>
      <w:r w:rsidR="00E80E1B">
        <w:t>paving</w:t>
      </w:r>
      <w:r w:rsidR="00905779">
        <w:t xml:space="preserve"> of Hadley Road</w:t>
      </w:r>
      <w:r w:rsidR="00D7431F">
        <w:t xml:space="preserve"> </w:t>
      </w:r>
      <w:r>
        <w:t xml:space="preserve">was discussed.  Quotes are needed to refinish the hardwood floors in the Town Hall.  Superintendent Kastler stated that the application for permits for the new welcome signs must be completed by the Town Supervisor.  </w:t>
      </w:r>
      <w:r w:rsidR="00B96A29">
        <w:t xml:space="preserve">  </w:t>
      </w:r>
      <w:r w:rsidR="00D7431F">
        <w:t xml:space="preserve">  </w:t>
      </w:r>
      <w:r w:rsidR="00647E5A">
        <w:t xml:space="preserve"> </w:t>
      </w:r>
    </w:p>
    <w:p w14:paraId="48473519" w14:textId="77777777" w:rsidR="002629F0" w:rsidRDefault="002629F0" w:rsidP="002629F0">
      <w:pPr>
        <w:tabs>
          <w:tab w:val="left" w:pos="2682"/>
        </w:tabs>
      </w:pPr>
    </w:p>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188D290C" w:rsidR="00DC6DC6" w:rsidRDefault="00DC6DC6" w:rsidP="00DC6DC6">
      <w:pPr>
        <w:rPr>
          <w:b/>
        </w:rPr>
      </w:pPr>
      <w:r>
        <w:rPr>
          <w:b/>
        </w:rPr>
        <w:t xml:space="preserve">RESOLUTION </w:t>
      </w:r>
      <w:r w:rsidR="00EF6A88">
        <w:rPr>
          <w:b/>
        </w:rPr>
        <w:t>52</w:t>
      </w:r>
      <w:r>
        <w:rPr>
          <w:b/>
        </w:rPr>
        <w:t>-</w:t>
      </w:r>
      <w:r w:rsidR="00F665A5">
        <w:rPr>
          <w:b/>
        </w:rPr>
        <w:t>2</w:t>
      </w:r>
      <w:r w:rsidR="0077083B">
        <w:rPr>
          <w:b/>
        </w:rPr>
        <w:t>2</w:t>
      </w:r>
    </w:p>
    <w:p w14:paraId="7FCD5DC9" w14:textId="233B6774" w:rsidR="00DC6DC6" w:rsidRDefault="00DC6DC6" w:rsidP="00DC6DC6">
      <w:r>
        <w:t xml:space="preserve">On motion by </w:t>
      </w:r>
      <w:r w:rsidR="00EF6A88">
        <w:t>Ruth E. Scheppard,</w:t>
      </w:r>
      <w:r w:rsidR="0087096E">
        <w:t xml:space="preserve"> seconded </w:t>
      </w:r>
      <w:r>
        <w:t xml:space="preserve">by </w:t>
      </w:r>
      <w:r w:rsidR="00EF6A88">
        <w:t>Dave Warner</w:t>
      </w:r>
      <w:r>
        <w:t>, the following resolution was</w:t>
      </w:r>
    </w:p>
    <w:p w14:paraId="0493E18F" w14:textId="62582F63" w:rsidR="00DC6DC6" w:rsidRDefault="00DC6DC6" w:rsidP="00DC6DC6">
      <w:r>
        <w:t xml:space="preserve">ADOPTED - </w:t>
      </w:r>
      <w:r>
        <w:tab/>
      </w:r>
      <w:r w:rsidR="00F754D1">
        <w:t>4</w:t>
      </w:r>
      <w:r w:rsidR="00B96A29">
        <w:t xml:space="preserve"> </w:t>
      </w:r>
      <w:r w:rsidR="00EB0012">
        <w:t>Ayes</w:t>
      </w:r>
      <w:r w:rsidR="00EB0012">
        <w:tab/>
      </w:r>
      <w:r w:rsidR="00EB0012">
        <w:tab/>
      </w:r>
      <w:r w:rsidR="009C047C">
        <w:t>Wood</w:t>
      </w:r>
      <w:r w:rsidR="00F665A5">
        <w:t xml:space="preserve">, </w:t>
      </w:r>
      <w:r w:rsidR="00072057">
        <w:t>S</w:t>
      </w:r>
      <w:r w:rsidR="00EB0012">
        <w:t xml:space="preserve">cheppard, Gove, </w:t>
      </w:r>
      <w:r w:rsidR="00F665A5">
        <w:t>Warner</w:t>
      </w:r>
    </w:p>
    <w:p w14:paraId="3840D00A" w14:textId="77777777" w:rsidR="001D3EC1" w:rsidRDefault="00DC6DC6" w:rsidP="00DC6DC6">
      <w:r>
        <w:tab/>
      </w:r>
      <w:r>
        <w:tab/>
        <w:t>0 No</w:t>
      </w:r>
    </w:p>
    <w:p w14:paraId="2979E61A" w14:textId="757C4C80" w:rsidR="002B45A1" w:rsidRDefault="002B45A1" w:rsidP="00DC6DC6">
      <w:r>
        <w:tab/>
      </w:r>
      <w:r>
        <w:tab/>
        <w:t>1 Absent</w:t>
      </w:r>
      <w:r>
        <w:tab/>
      </w:r>
      <w:r w:rsidR="009C047C">
        <w:t>Ridgeway</w:t>
      </w:r>
    </w:p>
    <w:p w14:paraId="447D3E73" w14:textId="185B887C" w:rsidR="00DC6DC6" w:rsidRDefault="00DC6DC6" w:rsidP="00DC6DC6">
      <w:pPr>
        <w:rPr>
          <w:rFonts w:cs="Arial"/>
        </w:rPr>
      </w:pPr>
      <w:r>
        <w:rPr>
          <w:rFonts w:cs="Arial"/>
          <w:b/>
        </w:rPr>
        <w:t>Resolved</w:t>
      </w:r>
      <w:r>
        <w:rPr>
          <w:rFonts w:cs="Arial"/>
        </w:rPr>
        <w:t xml:space="preserve"> that the bills be paid on Abstract #</w:t>
      </w:r>
      <w:r w:rsidR="00EF6A88">
        <w:rPr>
          <w:rFonts w:cs="Arial"/>
        </w:rPr>
        <w:t>10</w:t>
      </w:r>
      <w:r>
        <w:rPr>
          <w:rFonts w:cs="Arial"/>
        </w:rPr>
        <w:t xml:space="preserve"> in the following amounts:</w:t>
      </w:r>
    </w:p>
    <w:p w14:paraId="13D194CD" w14:textId="15A72ACD"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B96A29">
        <w:rPr>
          <w:rFonts w:cs="Arial"/>
        </w:rPr>
        <w:t>633</w:t>
      </w:r>
      <w:r w:rsidR="00C90AB0">
        <w:rPr>
          <w:rFonts w:cs="Arial"/>
        </w:rPr>
        <w:t>.</w:t>
      </w:r>
      <w:r w:rsidR="00291D66">
        <w:rPr>
          <w:rFonts w:cs="Arial"/>
        </w:rPr>
        <w:t>76</w:t>
      </w:r>
    </w:p>
    <w:p w14:paraId="6A4639D6" w14:textId="12814B7C"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291D66">
        <w:rPr>
          <w:rFonts w:cs="Arial"/>
        </w:rPr>
        <w:t>10</w:t>
      </w:r>
      <w:r>
        <w:rPr>
          <w:rFonts w:cs="Arial"/>
        </w:rPr>
        <w:t>,</w:t>
      </w:r>
      <w:r w:rsidR="00291D66">
        <w:rPr>
          <w:rFonts w:cs="Arial"/>
        </w:rPr>
        <w:t>987</w:t>
      </w:r>
      <w:r>
        <w:rPr>
          <w:rFonts w:cs="Arial"/>
        </w:rPr>
        <w:t>.</w:t>
      </w:r>
      <w:r w:rsidR="00291D66">
        <w:rPr>
          <w:rFonts w:cs="Arial"/>
        </w:rPr>
        <w:t>13</w:t>
      </w:r>
    </w:p>
    <w:p w14:paraId="2325BDE1" w14:textId="79A9EEC7" w:rsidR="00AB42CA" w:rsidRPr="0081370E" w:rsidRDefault="00AB42CA" w:rsidP="00AB42CA">
      <w:r w:rsidRPr="00F5597E">
        <w:rPr>
          <w:b/>
        </w:rPr>
        <w:t>And</w:t>
      </w:r>
      <w:r w:rsidRPr="00F5597E">
        <w:t xml:space="preserve"> on Abstract #</w:t>
      </w:r>
      <w:r w:rsidR="00EF6A88">
        <w:t>11</w:t>
      </w:r>
      <w:r w:rsidRPr="00F5597E">
        <w:t xml:space="preserve"> in the following amounts:</w:t>
      </w:r>
    </w:p>
    <w:p w14:paraId="79F2333B" w14:textId="17FEE59E"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0579ED">
        <w:rPr>
          <w:rFonts w:cs="Arial"/>
        </w:rPr>
        <w:t>41</w:t>
      </w:r>
      <w:r>
        <w:rPr>
          <w:rFonts w:cs="Arial"/>
        </w:rPr>
        <w:t>,</w:t>
      </w:r>
      <w:r w:rsidR="00291D66">
        <w:rPr>
          <w:rFonts w:cs="Arial"/>
        </w:rPr>
        <w:t>170</w:t>
      </w:r>
      <w:r>
        <w:rPr>
          <w:rFonts w:cs="Arial"/>
        </w:rPr>
        <w:t>.</w:t>
      </w:r>
      <w:r w:rsidR="00291D66">
        <w:rPr>
          <w:rFonts w:cs="Arial"/>
        </w:rPr>
        <w:t>03</w:t>
      </w:r>
    </w:p>
    <w:p w14:paraId="5BA45E1C" w14:textId="233C8EB7"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8B4151">
        <w:rPr>
          <w:rFonts w:cs="Arial"/>
        </w:rPr>
        <w:t>3</w:t>
      </w:r>
      <w:r w:rsidR="00291D66">
        <w:rPr>
          <w:rFonts w:cs="Arial"/>
        </w:rPr>
        <w:t>7</w:t>
      </w:r>
      <w:r>
        <w:rPr>
          <w:rFonts w:cs="Arial"/>
        </w:rPr>
        <w:t>,</w:t>
      </w:r>
      <w:r w:rsidR="00291D66">
        <w:rPr>
          <w:rFonts w:cs="Arial"/>
        </w:rPr>
        <w:t>031</w:t>
      </w:r>
      <w:r>
        <w:rPr>
          <w:rFonts w:cs="Arial"/>
        </w:rPr>
        <w:t>.</w:t>
      </w:r>
      <w:r w:rsidR="00291D66">
        <w:rPr>
          <w:rFonts w:cs="Arial"/>
        </w:rPr>
        <w:t>57</w:t>
      </w:r>
    </w:p>
    <w:p w14:paraId="4BBB45CB" w14:textId="5BD239A8"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B1112A">
        <w:rPr>
          <w:rFonts w:cs="Arial"/>
        </w:rPr>
        <w:t>312</w:t>
      </w:r>
      <w:r>
        <w:rPr>
          <w:rFonts w:cs="Arial"/>
        </w:rPr>
        <w:t>,</w:t>
      </w:r>
      <w:r w:rsidR="00B1112A">
        <w:rPr>
          <w:rFonts w:cs="Arial"/>
        </w:rPr>
        <w:t>114</w:t>
      </w:r>
      <w:r>
        <w:rPr>
          <w:rFonts w:cs="Arial"/>
        </w:rPr>
        <w:t>.</w:t>
      </w:r>
      <w:r w:rsidR="00B1112A">
        <w:rPr>
          <w:rFonts w:cs="Arial"/>
        </w:rPr>
        <w:t>09</w:t>
      </w:r>
    </w:p>
    <w:p w14:paraId="406116EC" w14:textId="5287ED00" w:rsidR="00291D66" w:rsidRDefault="00291D66" w:rsidP="00AB42CA">
      <w:pPr>
        <w:rPr>
          <w:rFonts w:cs="Arial"/>
        </w:rPr>
      </w:pPr>
      <w:r>
        <w:rPr>
          <w:rFonts w:cs="Arial"/>
        </w:rPr>
        <w:t>SC Fire District-SF1</w:t>
      </w:r>
      <w:r>
        <w:rPr>
          <w:rFonts w:cs="Arial"/>
        </w:rPr>
        <w:tab/>
      </w:r>
      <w:r>
        <w:rPr>
          <w:rFonts w:cs="Arial"/>
        </w:rPr>
        <w:tab/>
        <w:t>$   157,000.00</w:t>
      </w:r>
    </w:p>
    <w:p w14:paraId="439BFD8E" w14:textId="7D2F9226" w:rsidR="00291D66" w:rsidRDefault="00291D66" w:rsidP="00AB42CA">
      <w:pPr>
        <w:rPr>
          <w:rFonts w:cs="Arial"/>
        </w:rPr>
      </w:pPr>
      <w:r>
        <w:rPr>
          <w:rFonts w:cs="Arial"/>
        </w:rPr>
        <w:t>Lacona Fire District- SF2</w:t>
      </w:r>
      <w:r>
        <w:rPr>
          <w:rFonts w:cs="Arial"/>
        </w:rPr>
        <w:tab/>
        <w:t>$     76,500.00</w:t>
      </w:r>
    </w:p>
    <w:p w14:paraId="17953B5E" w14:textId="7B4D2996"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E3D41">
        <w:rPr>
          <w:rFonts w:cs="Arial"/>
        </w:rPr>
        <w:t xml:space="preserve">  </w:t>
      </w:r>
      <w:r w:rsidR="00291D66">
        <w:rPr>
          <w:rFonts w:cs="Arial"/>
        </w:rPr>
        <w:t>4</w:t>
      </w:r>
      <w:r>
        <w:rPr>
          <w:rFonts w:cs="Arial"/>
        </w:rPr>
        <w:t>,</w:t>
      </w:r>
      <w:r w:rsidR="003E151C">
        <w:rPr>
          <w:rFonts w:cs="Arial"/>
        </w:rPr>
        <w:t>5</w:t>
      </w:r>
      <w:r w:rsidR="00291D66">
        <w:rPr>
          <w:rFonts w:cs="Arial"/>
        </w:rPr>
        <w:t>41</w:t>
      </w:r>
      <w:r>
        <w:rPr>
          <w:rFonts w:cs="Arial"/>
        </w:rPr>
        <w:t>.</w:t>
      </w:r>
      <w:r w:rsidR="00291D66">
        <w:rPr>
          <w:rFonts w:cs="Arial"/>
        </w:rPr>
        <w:t>57</w:t>
      </w:r>
      <w:r>
        <w:rPr>
          <w:rFonts w:cs="Arial"/>
        </w:rPr>
        <w:t xml:space="preserve"> </w:t>
      </w:r>
    </w:p>
    <w:p w14:paraId="53134330" w14:textId="529A9567" w:rsidR="00AB42CA" w:rsidRDefault="00AB42CA" w:rsidP="00AB42CA">
      <w:pPr>
        <w:rPr>
          <w:rFonts w:cs="Arial"/>
        </w:rPr>
      </w:pPr>
      <w:r>
        <w:rPr>
          <w:rFonts w:cs="Arial"/>
        </w:rPr>
        <w:t xml:space="preserve">Water District #2-SW </w:t>
      </w:r>
      <w:r>
        <w:rPr>
          <w:rFonts w:cs="Arial"/>
        </w:rPr>
        <w:tab/>
        <w:t xml:space="preserve">$     </w:t>
      </w:r>
      <w:r w:rsidR="00291D66">
        <w:rPr>
          <w:rFonts w:cs="Arial"/>
        </w:rPr>
        <w:t xml:space="preserve">     372</w:t>
      </w:r>
      <w:r>
        <w:rPr>
          <w:rFonts w:cs="Arial"/>
        </w:rPr>
        <w:t>.</w:t>
      </w:r>
      <w:r w:rsidR="00291D66">
        <w:rPr>
          <w:rFonts w:cs="Arial"/>
        </w:rPr>
        <w:t>92</w:t>
      </w:r>
    </w:p>
    <w:p w14:paraId="25057190" w14:textId="5A1B24CD" w:rsidR="00AB42CA" w:rsidRDefault="00AB42CA" w:rsidP="00AB42CA">
      <w:pPr>
        <w:rPr>
          <w:rFonts w:cs="Arial"/>
        </w:rPr>
      </w:pPr>
      <w:r>
        <w:rPr>
          <w:rFonts w:cs="Arial"/>
        </w:rPr>
        <w:t xml:space="preserve">Water District #3-SW </w:t>
      </w:r>
      <w:r>
        <w:rPr>
          <w:rFonts w:cs="Arial"/>
        </w:rPr>
        <w:tab/>
        <w:t xml:space="preserve">$   </w:t>
      </w:r>
      <w:r w:rsidR="00B1112A">
        <w:rPr>
          <w:rFonts w:cs="Arial"/>
        </w:rPr>
        <w:t>119</w:t>
      </w:r>
      <w:r>
        <w:rPr>
          <w:rFonts w:cs="Arial"/>
        </w:rPr>
        <w:t>,</w:t>
      </w:r>
      <w:r w:rsidR="00B1112A">
        <w:rPr>
          <w:rFonts w:cs="Arial"/>
        </w:rPr>
        <w:t>959</w:t>
      </w:r>
      <w:r>
        <w:rPr>
          <w:rFonts w:cs="Arial"/>
        </w:rPr>
        <w:t>.</w:t>
      </w:r>
      <w:r w:rsidR="00B1112A">
        <w:rPr>
          <w:rFonts w:cs="Arial"/>
        </w:rPr>
        <w:t>00</w:t>
      </w:r>
    </w:p>
    <w:p w14:paraId="5CE27515" w14:textId="68D2B029" w:rsidR="00CB757D" w:rsidRDefault="00CB757D" w:rsidP="00AB42CA">
      <w:pPr>
        <w:rPr>
          <w:rFonts w:cs="Arial"/>
        </w:rPr>
      </w:pPr>
      <w:r>
        <w:rPr>
          <w:rFonts w:cs="Arial"/>
        </w:rPr>
        <w:t>Water District #4- SW</w:t>
      </w:r>
      <w:r>
        <w:rPr>
          <w:rFonts w:cs="Arial"/>
        </w:rPr>
        <w:tab/>
        <w:t xml:space="preserve">$       </w:t>
      </w:r>
      <w:r w:rsidR="00291D66">
        <w:rPr>
          <w:rFonts w:cs="Arial"/>
        </w:rPr>
        <w:t>2</w:t>
      </w:r>
      <w:r>
        <w:rPr>
          <w:rFonts w:cs="Arial"/>
        </w:rPr>
        <w:t>,</w:t>
      </w:r>
      <w:r w:rsidR="00291D66">
        <w:rPr>
          <w:rFonts w:cs="Arial"/>
        </w:rPr>
        <w:t>50</w:t>
      </w:r>
      <w:r w:rsidR="005E3D41">
        <w:rPr>
          <w:rFonts w:cs="Arial"/>
        </w:rPr>
        <w:t>0</w:t>
      </w:r>
      <w:r>
        <w:rPr>
          <w:rFonts w:cs="Arial"/>
        </w:rPr>
        <w:t>.00</w:t>
      </w:r>
    </w:p>
    <w:p w14:paraId="76B28350" w14:textId="625E8AB4"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6,783</w:t>
      </w:r>
      <w:r>
        <w:rPr>
          <w:rFonts w:cs="Arial"/>
        </w:rPr>
        <w:t>.</w:t>
      </w:r>
      <w:r w:rsidR="00823EC1">
        <w:rPr>
          <w:rFonts w:cs="Arial"/>
        </w:rPr>
        <w:t>41</w:t>
      </w:r>
    </w:p>
    <w:p w14:paraId="3964885A" w14:textId="77777777" w:rsidR="002B45A1" w:rsidRDefault="002B45A1" w:rsidP="00AB42CA">
      <w:pPr>
        <w:rPr>
          <w:rFonts w:cs="Arial"/>
        </w:rPr>
      </w:pPr>
    </w:p>
    <w:p w14:paraId="60CFBAF0" w14:textId="6FB98F67" w:rsidR="002B2678" w:rsidRDefault="00236CF0" w:rsidP="00802A6F">
      <w:pPr>
        <w:rPr>
          <w:rFonts w:cs="Arial"/>
        </w:rPr>
      </w:pPr>
      <w:r>
        <w:rPr>
          <w:rFonts w:cs="Arial"/>
        </w:rPr>
        <w:t xml:space="preserve">The next regular monthly meeting will be held </w:t>
      </w:r>
      <w:r w:rsidR="00B96A29">
        <w:rPr>
          <w:rFonts w:cs="Arial"/>
        </w:rPr>
        <w:t>Ju</w:t>
      </w:r>
      <w:r w:rsidR="00EF6A88">
        <w:rPr>
          <w:rFonts w:cs="Arial"/>
        </w:rPr>
        <w:t>ly</w:t>
      </w:r>
      <w:r w:rsidR="00CE7843">
        <w:rPr>
          <w:rFonts w:cs="Arial"/>
        </w:rPr>
        <w:t xml:space="preserve"> </w:t>
      </w:r>
      <w:r w:rsidR="00EF6A88">
        <w:rPr>
          <w:rFonts w:cs="Arial"/>
        </w:rPr>
        <w:t>13</w:t>
      </w:r>
      <w:r w:rsidRPr="005C08A3">
        <w:rPr>
          <w:rFonts w:cs="Arial"/>
          <w:vertAlign w:val="superscript"/>
        </w:rPr>
        <w:t>th</w:t>
      </w:r>
      <w:r>
        <w:rPr>
          <w:rFonts w:cs="Arial"/>
        </w:rPr>
        <w:t xml:space="preserve"> at 7 pm</w:t>
      </w:r>
      <w:r w:rsidR="002B2678">
        <w:rPr>
          <w:rFonts w:cs="Arial"/>
        </w:rPr>
        <w:t xml:space="preserve">.  </w:t>
      </w:r>
    </w:p>
    <w:p w14:paraId="609F70B0" w14:textId="696BDF6E"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CE784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EF6A88">
        <w:rPr>
          <w:rFonts w:cs="Arial"/>
        </w:rPr>
        <w:t>John W. Wood, Jr.</w:t>
      </w:r>
      <w:r w:rsidR="00072057">
        <w:rPr>
          <w:rFonts w:cs="Arial"/>
        </w:rPr>
        <w:t xml:space="preserve">, </w:t>
      </w:r>
      <w:r>
        <w:rPr>
          <w:rFonts w:cs="Arial"/>
        </w:rPr>
        <w:t xml:space="preserve">and carried unanimously, the meeting was adjourned at </w:t>
      </w:r>
      <w:r w:rsidR="00B96A29">
        <w:rPr>
          <w:rFonts w:cs="Arial"/>
        </w:rPr>
        <w:t>7</w:t>
      </w:r>
      <w:r>
        <w:rPr>
          <w:rFonts w:cs="Arial"/>
        </w:rPr>
        <w:t>:</w:t>
      </w:r>
      <w:r w:rsidR="00B96A29">
        <w:rPr>
          <w:rFonts w:cs="Arial"/>
        </w:rPr>
        <w:t>5</w:t>
      </w:r>
      <w:r w:rsidR="00EF6A88">
        <w:rPr>
          <w:rFonts w:cs="Arial"/>
        </w:rPr>
        <w:t>0</w:t>
      </w:r>
      <w:r>
        <w:rPr>
          <w:rFonts w:cs="Arial"/>
        </w:rPr>
        <w:t xml:space="preserve"> pm.</w:t>
      </w:r>
    </w:p>
    <w:p w14:paraId="5FB2F28B" w14:textId="77777777" w:rsidR="00236CF0" w:rsidRDefault="00236CF0" w:rsidP="00236CF0">
      <w:pPr>
        <w:rPr>
          <w:rFonts w:cs="Arial"/>
        </w:rPr>
      </w:pPr>
      <w:r>
        <w:rPr>
          <w:rFonts w:cs="Arial"/>
        </w:rPr>
        <w:t xml:space="preserve"> </w:t>
      </w:r>
    </w:p>
    <w:p w14:paraId="1727D445" w14:textId="77777777" w:rsidR="00B97DCB" w:rsidRDefault="00DC6DC6">
      <w:pPr>
        <w:rPr>
          <w:rFonts w:cs="Arial"/>
        </w:rPr>
      </w:pPr>
      <w:r>
        <w:rPr>
          <w:rFonts w:cs="Arial"/>
        </w:rPr>
        <w:t>Respectfully submitted,</w:t>
      </w:r>
    </w:p>
    <w:p w14:paraId="5AF8AA4C" w14:textId="5B21B53C" w:rsidR="00B97DCB" w:rsidRDefault="00EF6A88">
      <w:r>
        <w:rPr>
          <w:rFonts w:cs="Arial"/>
        </w:rPr>
        <w:t>T</w:t>
      </w:r>
      <w:r w:rsidR="00DC6DC6">
        <w:rPr>
          <w:rFonts w:cs="Arial"/>
        </w:rPr>
        <w:t>ammy L. Miller,</w:t>
      </w:r>
      <w:r w:rsidR="008F2E7B">
        <w:rPr>
          <w:rFonts w:cs="Arial"/>
        </w:rPr>
        <w:t xml:space="preserve"> </w:t>
      </w:r>
      <w:r w:rsidR="00442FA9">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C670" w14:textId="77777777" w:rsidR="00BD7E52" w:rsidRDefault="00BD7E52">
      <w:r>
        <w:separator/>
      </w:r>
    </w:p>
  </w:endnote>
  <w:endnote w:type="continuationSeparator" w:id="0">
    <w:p w14:paraId="7C3427F2" w14:textId="77777777" w:rsidR="00BD7E52" w:rsidRDefault="00B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0FB6" w14:textId="77777777" w:rsidR="00BD7E52" w:rsidRDefault="00BD7E52">
      <w:r>
        <w:separator/>
      </w:r>
    </w:p>
  </w:footnote>
  <w:footnote w:type="continuationSeparator" w:id="0">
    <w:p w14:paraId="5F5D1016" w14:textId="77777777" w:rsidR="00BD7E52" w:rsidRDefault="00BD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3635E"/>
    <w:rsid w:val="00043A8C"/>
    <w:rsid w:val="00046698"/>
    <w:rsid w:val="000515B1"/>
    <w:rsid w:val="000579ED"/>
    <w:rsid w:val="000608BE"/>
    <w:rsid w:val="00063859"/>
    <w:rsid w:val="00063C18"/>
    <w:rsid w:val="00065B65"/>
    <w:rsid w:val="0006697C"/>
    <w:rsid w:val="00067FAC"/>
    <w:rsid w:val="00070F98"/>
    <w:rsid w:val="00072057"/>
    <w:rsid w:val="0007313E"/>
    <w:rsid w:val="0008095D"/>
    <w:rsid w:val="000811D2"/>
    <w:rsid w:val="000815A1"/>
    <w:rsid w:val="00083641"/>
    <w:rsid w:val="00087C1E"/>
    <w:rsid w:val="000956C1"/>
    <w:rsid w:val="0009699C"/>
    <w:rsid w:val="000A3979"/>
    <w:rsid w:val="000A6BAC"/>
    <w:rsid w:val="000A6FA4"/>
    <w:rsid w:val="000A7162"/>
    <w:rsid w:val="000B08F6"/>
    <w:rsid w:val="000B0B3B"/>
    <w:rsid w:val="000B417B"/>
    <w:rsid w:val="000D2E61"/>
    <w:rsid w:val="000D3026"/>
    <w:rsid w:val="000D5DC5"/>
    <w:rsid w:val="000E06A7"/>
    <w:rsid w:val="000E1399"/>
    <w:rsid w:val="000E3AF3"/>
    <w:rsid w:val="000E445C"/>
    <w:rsid w:val="000E78B1"/>
    <w:rsid w:val="000F230E"/>
    <w:rsid w:val="000F6B5D"/>
    <w:rsid w:val="000F6EEE"/>
    <w:rsid w:val="00102E4D"/>
    <w:rsid w:val="00103292"/>
    <w:rsid w:val="001034CC"/>
    <w:rsid w:val="001053BC"/>
    <w:rsid w:val="00106AE2"/>
    <w:rsid w:val="0012183D"/>
    <w:rsid w:val="001228DF"/>
    <w:rsid w:val="001230C3"/>
    <w:rsid w:val="001234F4"/>
    <w:rsid w:val="00124CA0"/>
    <w:rsid w:val="001257D0"/>
    <w:rsid w:val="00137BD3"/>
    <w:rsid w:val="00140646"/>
    <w:rsid w:val="001409AD"/>
    <w:rsid w:val="00141A40"/>
    <w:rsid w:val="0015165F"/>
    <w:rsid w:val="00152823"/>
    <w:rsid w:val="00153A68"/>
    <w:rsid w:val="00157D2F"/>
    <w:rsid w:val="00161504"/>
    <w:rsid w:val="00167F1C"/>
    <w:rsid w:val="00171C51"/>
    <w:rsid w:val="001734E6"/>
    <w:rsid w:val="00177D79"/>
    <w:rsid w:val="00184A1F"/>
    <w:rsid w:val="00186FD4"/>
    <w:rsid w:val="001908B7"/>
    <w:rsid w:val="00191E99"/>
    <w:rsid w:val="00193BAF"/>
    <w:rsid w:val="0019423C"/>
    <w:rsid w:val="00195479"/>
    <w:rsid w:val="001A1B2D"/>
    <w:rsid w:val="001A1B81"/>
    <w:rsid w:val="001A3BE4"/>
    <w:rsid w:val="001A73E6"/>
    <w:rsid w:val="001A7530"/>
    <w:rsid w:val="001A7F68"/>
    <w:rsid w:val="001B0707"/>
    <w:rsid w:val="001B4DA5"/>
    <w:rsid w:val="001B62FB"/>
    <w:rsid w:val="001B6325"/>
    <w:rsid w:val="001C0158"/>
    <w:rsid w:val="001C1B0E"/>
    <w:rsid w:val="001C1F81"/>
    <w:rsid w:val="001C6094"/>
    <w:rsid w:val="001C61D4"/>
    <w:rsid w:val="001C6B00"/>
    <w:rsid w:val="001D2755"/>
    <w:rsid w:val="001D3EC1"/>
    <w:rsid w:val="001E2097"/>
    <w:rsid w:val="001E23F7"/>
    <w:rsid w:val="001F03C0"/>
    <w:rsid w:val="001F1971"/>
    <w:rsid w:val="001F1DBA"/>
    <w:rsid w:val="001F74A0"/>
    <w:rsid w:val="00203A10"/>
    <w:rsid w:val="00203C50"/>
    <w:rsid w:val="002053A7"/>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506C"/>
    <w:rsid w:val="00245A8E"/>
    <w:rsid w:val="002479ED"/>
    <w:rsid w:val="00247BDD"/>
    <w:rsid w:val="002519E6"/>
    <w:rsid w:val="0026227C"/>
    <w:rsid w:val="002629F0"/>
    <w:rsid w:val="00264523"/>
    <w:rsid w:val="0026561A"/>
    <w:rsid w:val="002701EA"/>
    <w:rsid w:val="002803CE"/>
    <w:rsid w:val="002818E1"/>
    <w:rsid w:val="00281A73"/>
    <w:rsid w:val="00291D66"/>
    <w:rsid w:val="002949A4"/>
    <w:rsid w:val="002A2F44"/>
    <w:rsid w:val="002A46C7"/>
    <w:rsid w:val="002A5D40"/>
    <w:rsid w:val="002B1D0C"/>
    <w:rsid w:val="002B2678"/>
    <w:rsid w:val="002B45A1"/>
    <w:rsid w:val="002B695D"/>
    <w:rsid w:val="002B6E56"/>
    <w:rsid w:val="002B7C16"/>
    <w:rsid w:val="002C0709"/>
    <w:rsid w:val="002C123E"/>
    <w:rsid w:val="002C3522"/>
    <w:rsid w:val="002C52B0"/>
    <w:rsid w:val="002D4C64"/>
    <w:rsid w:val="002E1175"/>
    <w:rsid w:val="002E1543"/>
    <w:rsid w:val="002E1917"/>
    <w:rsid w:val="002E633F"/>
    <w:rsid w:val="002E6C2B"/>
    <w:rsid w:val="002E6F97"/>
    <w:rsid w:val="002F0290"/>
    <w:rsid w:val="002F0D07"/>
    <w:rsid w:val="002F2985"/>
    <w:rsid w:val="002F3868"/>
    <w:rsid w:val="002F4012"/>
    <w:rsid w:val="002F6E8F"/>
    <w:rsid w:val="00300015"/>
    <w:rsid w:val="003008CD"/>
    <w:rsid w:val="00303A81"/>
    <w:rsid w:val="003074FD"/>
    <w:rsid w:val="003146AC"/>
    <w:rsid w:val="00314D75"/>
    <w:rsid w:val="00317EA2"/>
    <w:rsid w:val="0032195E"/>
    <w:rsid w:val="00324327"/>
    <w:rsid w:val="00326676"/>
    <w:rsid w:val="003300E1"/>
    <w:rsid w:val="0033331C"/>
    <w:rsid w:val="0033596C"/>
    <w:rsid w:val="00342BC1"/>
    <w:rsid w:val="00342F5C"/>
    <w:rsid w:val="00344551"/>
    <w:rsid w:val="003448C3"/>
    <w:rsid w:val="00344CC3"/>
    <w:rsid w:val="0035282F"/>
    <w:rsid w:val="0035473C"/>
    <w:rsid w:val="00355DCC"/>
    <w:rsid w:val="0036027B"/>
    <w:rsid w:val="00363BF5"/>
    <w:rsid w:val="00364BA4"/>
    <w:rsid w:val="00372363"/>
    <w:rsid w:val="0037279F"/>
    <w:rsid w:val="0037675B"/>
    <w:rsid w:val="00380B48"/>
    <w:rsid w:val="003810CA"/>
    <w:rsid w:val="0038546B"/>
    <w:rsid w:val="00386289"/>
    <w:rsid w:val="00392270"/>
    <w:rsid w:val="00394CC3"/>
    <w:rsid w:val="003A0FC6"/>
    <w:rsid w:val="003A233B"/>
    <w:rsid w:val="003A33C6"/>
    <w:rsid w:val="003A6772"/>
    <w:rsid w:val="003A6B3B"/>
    <w:rsid w:val="003A7ADC"/>
    <w:rsid w:val="003A7F06"/>
    <w:rsid w:val="003B4162"/>
    <w:rsid w:val="003C283A"/>
    <w:rsid w:val="003C4D30"/>
    <w:rsid w:val="003E151C"/>
    <w:rsid w:val="003E333D"/>
    <w:rsid w:val="003E39E2"/>
    <w:rsid w:val="003E3CF2"/>
    <w:rsid w:val="003E4119"/>
    <w:rsid w:val="003E7FFD"/>
    <w:rsid w:val="003F1317"/>
    <w:rsid w:val="003F361D"/>
    <w:rsid w:val="00401587"/>
    <w:rsid w:val="00402B0C"/>
    <w:rsid w:val="00403D1C"/>
    <w:rsid w:val="00403E6E"/>
    <w:rsid w:val="00405071"/>
    <w:rsid w:val="004109AB"/>
    <w:rsid w:val="00420594"/>
    <w:rsid w:val="004207A1"/>
    <w:rsid w:val="00424FCB"/>
    <w:rsid w:val="00426FDB"/>
    <w:rsid w:val="004321A0"/>
    <w:rsid w:val="00432E53"/>
    <w:rsid w:val="00433016"/>
    <w:rsid w:val="00434171"/>
    <w:rsid w:val="004374E7"/>
    <w:rsid w:val="00437F0B"/>
    <w:rsid w:val="00442C29"/>
    <w:rsid w:val="00442FA9"/>
    <w:rsid w:val="00443DE2"/>
    <w:rsid w:val="00446175"/>
    <w:rsid w:val="00446CC1"/>
    <w:rsid w:val="00451AA5"/>
    <w:rsid w:val="00457A15"/>
    <w:rsid w:val="00470158"/>
    <w:rsid w:val="004710B9"/>
    <w:rsid w:val="004735F9"/>
    <w:rsid w:val="004806CB"/>
    <w:rsid w:val="00486323"/>
    <w:rsid w:val="0049019E"/>
    <w:rsid w:val="00490477"/>
    <w:rsid w:val="004950F6"/>
    <w:rsid w:val="00497799"/>
    <w:rsid w:val="004A1299"/>
    <w:rsid w:val="004A7A75"/>
    <w:rsid w:val="004B0A68"/>
    <w:rsid w:val="004B171A"/>
    <w:rsid w:val="004B2C97"/>
    <w:rsid w:val="004B38D8"/>
    <w:rsid w:val="004C12C2"/>
    <w:rsid w:val="004C2079"/>
    <w:rsid w:val="004D09D0"/>
    <w:rsid w:val="004D3B90"/>
    <w:rsid w:val="004D6A36"/>
    <w:rsid w:val="004E0D8D"/>
    <w:rsid w:val="004E2A1E"/>
    <w:rsid w:val="004F442E"/>
    <w:rsid w:val="004F6269"/>
    <w:rsid w:val="0050385C"/>
    <w:rsid w:val="00510E16"/>
    <w:rsid w:val="005128E7"/>
    <w:rsid w:val="005149D1"/>
    <w:rsid w:val="00515E59"/>
    <w:rsid w:val="00517416"/>
    <w:rsid w:val="00520C23"/>
    <w:rsid w:val="005242A9"/>
    <w:rsid w:val="00526718"/>
    <w:rsid w:val="00526762"/>
    <w:rsid w:val="00526F31"/>
    <w:rsid w:val="0053124E"/>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70CF"/>
    <w:rsid w:val="005E07C6"/>
    <w:rsid w:val="005E3920"/>
    <w:rsid w:val="005E3D41"/>
    <w:rsid w:val="005E4392"/>
    <w:rsid w:val="005E450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46FE5"/>
    <w:rsid w:val="00647C6C"/>
    <w:rsid w:val="00647E5A"/>
    <w:rsid w:val="00651173"/>
    <w:rsid w:val="00652292"/>
    <w:rsid w:val="00652411"/>
    <w:rsid w:val="0065418B"/>
    <w:rsid w:val="00654837"/>
    <w:rsid w:val="00657935"/>
    <w:rsid w:val="006609B6"/>
    <w:rsid w:val="006636E3"/>
    <w:rsid w:val="00664866"/>
    <w:rsid w:val="006728B4"/>
    <w:rsid w:val="0067434F"/>
    <w:rsid w:val="0068084A"/>
    <w:rsid w:val="00682534"/>
    <w:rsid w:val="0068364B"/>
    <w:rsid w:val="0068550C"/>
    <w:rsid w:val="006873DB"/>
    <w:rsid w:val="006A3033"/>
    <w:rsid w:val="006A34C6"/>
    <w:rsid w:val="006A5DED"/>
    <w:rsid w:val="006A681F"/>
    <w:rsid w:val="006B1FB4"/>
    <w:rsid w:val="006C17DD"/>
    <w:rsid w:val="006C20B6"/>
    <w:rsid w:val="006C21BD"/>
    <w:rsid w:val="006D49C1"/>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413C5"/>
    <w:rsid w:val="00742AC1"/>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1E9E"/>
    <w:rsid w:val="007A375B"/>
    <w:rsid w:val="007A73B4"/>
    <w:rsid w:val="007B3947"/>
    <w:rsid w:val="007B61A6"/>
    <w:rsid w:val="007C3C84"/>
    <w:rsid w:val="007C43A8"/>
    <w:rsid w:val="007D21A4"/>
    <w:rsid w:val="007D7B0E"/>
    <w:rsid w:val="007E0BEC"/>
    <w:rsid w:val="007E12A6"/>
    <w:rsid w:val="007E3B90"/>
    <w:rsid w:val="007E5269"/>
    <w:rsid w:val="007E606E"/>
    <w:rsid w:val="007E76DE"/>
    <w:rsid w:val="007F50EB"/>
    <w:rsid w:val="007F61E7"/>
    <w:rsid w:val="007F654A"/>
    <w:rsid w:val="007F6CFA"/>
    <w:rsid w:val="00800020"/>
    <w:rsid w:val="00802A6F"/>
    <w:rsid w:val="00803A08"/>
    <w:rsid w:val="00803C13"/>
    <w:rsid w:val="00807AF0"/>
    <w:rsid w:val="00817CD1"/>
    <w:rsid w:val="00823EC1"/>
    <w:rsid w:val="008242BA"/>
    <w:rsid w:val="0082657C"/>
    <w:rsid w:val="00826988"/>
    <w:rsid w:val="00831BFD"/>
    <w:rsid w:val="00832718"/>
    <w:rsid w:val="00833C61"/>
    <w:rsid w:val="008371B4"/>
    <w:rsid w:val="00841F26"/>
    <w:rsid w:val="00845F23"/>
    <w:rsid w:val="00847BAD"/>
    <w:rsid w:val="00851752"/>
    <w:rsid w:val="00852978"/>
    <w:rsid w:val="0085439C"/>
    <w:rsid w:val="008543AE"/>
    <w:rsid w:val="008573E5"/>
    <w:rsid w:val="00857779"/>
    <w:rsid w:val="00860284"/>
    <w:rsid w:val="00863B21"/>
    <w:rsid w:val="00866A9C"/>
    <w:rsid w:val="00867A0A"/>
    <w:rsid w:val="00867B07"/>
    <w:rsid w:val="0087096E"/>
    <w:rsid w:val="008720E4"/>
    <w:rsid w:val="008737F2"/>
    <w:rsid w:val="00877B5D"/>
    <w:rsid w:val="008803C0"/>
    <w:rsid w:val="008834EE"/>
    <w:rsid w:val="00884C46"/>
    <w:rsid w:val="008866F5"/>
    <w:rsid w:val="00887503"/>
    <w:rsid w:val="00894496"/>
    <w:rsid w:val="008A15A3"/>
    <w:rsid w:val="008A7C2B"/>
    <w:rsid w:val="008A7CA4"/>
    <w:rsid w:val="008B0A5D"/>
    <w:rsid w:val="008B291D"/>
    <w:rsid w:val="008B35FD"/>
    <w:rsid w:val="008B3F46"/>
    <w:rsid w:val="008B4151"/>
    <w:rsid w:val="008B4E55"/>
    <w:rsid w:val="008B6137"/>
    <w:rsid w:val="008C019A"/>
    <w:rsid w:val="008C15DA"/>
    <w:rsid w:val="008C196E"/>
    <w:rsid w:val="008C7000"/>
    <w:rsid w:val="008C7499"/>
    <w:rsid w:val="008D12BA"/>
    <w:rsid w:val="008D38B0"/>
    <w:rsid w:val="008D460A"/>
    <w:rsid w:val="008D5542"/>
    <w:rsid w:val="008D5A38"/>
    <w:rsid w:val="008D6F76"/>
    <w:rsid w:val="008E3138"/>
    <w:rsid w:val="008E3DEC"/>
    <w:rsid w:val="008E4EC4"/>
    <w:rsid w:val="008E503B"/>
    <w:rsid w:val="008F2E7B"/>
    <w:rsid w:val="008F5D88"/>
    <w:rsid w:val="008F634E"/>
    <w:rsid w:val="008F74FD"/>
    <w:rsid w:val="008F7CAA"/>
    <w:rsid w:val="00905779"/>
    <w:rsid w:val="009057C6"/>
    <w:rsid w:val="009107EE"/>
    <w:rsid w:val="00910C29"/>
    <w:rsid w:val="0092393B"/>
    <w:rsid w:val="009257BB"/>
    <w:rsid w:val="00930936"/>
    <w:rsid w:val="00930B5C"/>
    <w:rsid w:val="00932502"/>
    <w:rsid w:val="0093532A"/>
    <w:rsid w:val="0093590A"/>
    <w:rsid w:val="0094015A"/>
    <w:rsid w:val="00940989"/>
    <w:rsid w:val="00950329"/>
    <w:rsid w:val="00951237"/>
    <w:rsid w:val="00961AB8"/>
    <w:rsid w:val="00962ADD"/>
    <w:rsid w:val="009636CC"/>
    <w:rsid w:val="00966794"/>
    <w:rsid w:val="0097248D"/>
    <w:rsid w:val="00973DA4"/>
    <w:rsid w:val="0097747B"/>
    <w:rsid w:val="00980AA6"/>
    <w:rsid w:val="00980AFD"/>
    <w:rsid w:val="00981469"/>
    <w:rsid w:val="00981F42"/>
    <w:rsid w:val="00986998"/>
    <w:rsid w:val="009915BA"/>
    <w:rsid w:val="00991E6C"/>
    <w:rsid w:val="009951D2"/>
    <w:rsid w:val="009969E3"/>
    <w:rsid w:val="009A168B"/>
    <w:rsid w:val="009A28D7"/>
    <w:rsid w:val="009A57AE"/>
    <w:rsid w:val="009B0426"/>
    <w:rsid w:val="009B3227"/>
    <w:rsid w:val="009B558D"/>
    <w:rsid w:val="009B6A87"/>
    <w:rsid w:val="009B7006"/>
    <w:rsid w:val="009C047C"/>
    <w:rsid w:val="009C3F3F"/>
    <w:rsid w:val="009D67C7"/>
    <w:rsid w:val="009E41B3"/>
    <w:rsid w:val="009F4216"/>
    <w:rsid w:val="009F698D"/>
    <w:rsid w:val="009F769B"/>
    <w:rsid w:val="009F7F47"/>
    <w:rsid w:val="00A0632F"/>
    <w:rsid w:val="00A11177"/>
    <w:rsid w:val="00A11F41"/>
    <w:rsid w:val="00A2057D"/>
    <w:rsid w:val="00A21780"/>
    <w:rsid w:val="00A21BBB"/>
    <w:rsid w:val="00A3218B"/>
    <w:rsid w:val="00A33CA8"/>
    <w:rsid w:val="00A40718"/>
    <w:rsid w:val="00A424BD"/>
    <w:rsid w:val="00A50DDB"/>
    <w:rsid w:val="00A57C6B"/>
    <w:rsid w:val="00A6205F"/>
    <w:rsid w:val="00A62C33"/>
    <w:rsid w:val="00A6373F"/>
    <w:rsid w:val="00A6407F"/>
    <w:rsid w:val="00A6408A"/>
    <w:rsid w:val="00A669DE"/>
    <w:rsid w:val="00A72A7E"/>
    <w:rsid w:val="00A73A0F"/>
    <w:rsid w:val="00A742DA"/>
    <w:rsid w:val="00A8285C"/>
    <w:rsid w:val="00A83FFA"/>
    <w:rsid w:val="00A85271"/>
    <w:rsid w:val="00A929D4"/>
    <w:rsid w:val="00A93C8E"/>
    <w:rsid w:val="00AA0DF2"/>
    <w:rsid w:val="00AA7BC8"/>
    <w:rsid w:val="00AA7E8C"/>
    <w:rsid w:val="00AB1EFA"/>
    <w:rsid w:val="00AB42CA"/>
    <w:rsid w:val="00AB4734"/>
    <w:rsid w:val="00AC0E2C"/>
    <w:rsid w:val="00AC1255"/>
    <w:rsid w:val="00AC231C"/>
    <w:rsid w:val="00AC40E3"/>
    <w:rsid w:val="00AC7A54"/>
    <w:rsid w:val="00AD5CF1"/>
    <w:rsid w:val="00AD69A0"/>
    <w:rsid w:val="00AE0D74"/>
    <w:rsid w:val="00AE3EAB"/>
    <w:rsid w:val="00AE7794"/>
    <w:rsid w:val="00AF1386"/>
    <w:rsid w:val="00AF4820"/>
    <w:rsid w:val="00AF4A1F"/>
    <w:rsid w:val="00AF51AA"/>
    <w:rsid w:val="00B00CC5"/>
    <w:rsid w:val="00B04462"/>
    <w:rsid w:val="00B1020F"/>
    <w:rsid w:val="00B1112A"/>
    <w:rsid w:val="00B11F51"/>
    <w:rsid w:val="00B13825"/>
    <w:rsid w:val="00B16F2C"/>
    <w:rsid w:val="00B16F3E"/>
    <w:rsid w:val="00B214F4"/>
    <w:rsid w:val="00B2201B"/>
    <w:rsid w:val="00B22E5C"/>
    <w:rsid w:val="00B2315A"/>
    <w:rsid w:val="00B2404A"/>
    <w:rsid w:val="00B24E8A"/>
    <w:rsid w:val="00B25602"/>
    <w:rsid w:val="00B307EB"/>
    <w:rsid w:val="00B31AFF"/>
    <w:rsid w:val="00B345F9"/>
    <w:rsid w:val="00B37A77"/>
    <w:rsid w:val="00B37E60"/>
    <w:rsid w:val="00B44C36"/>
    <w:rsid w:val="00B4587A"/>
    <w:rsid w:val="00B45A73"/>
    <w:rsid w:val="00B54B9A"/>
    <w:rsid w:val="00B57EAE"/>
    <w:rsid w:val="00B6324E"/>
    <w:rsid w:val="00B64DA5"/>
    <w:rsid w:val="00B65518"/>
    <w:rsid w:val="00B66FCC"/>
    <w:rsid w:val="00B674E9"/>
    <w:rsid w:val="00B7026E"/>
    <w:rsid w:val="00B71DDA"/>
    <w:rsid w:val="00B75F53"/>
    <w:rsid w:val="00B768D6"/>
    <w:rsid w:val="00B76D27"/>
    <w:rsid w:val="00B83753"/>
    <w:rsid w:val="00B84556"/>
    <w:rsid w:val="00B84B6C"/>
    <w:rsid w:val="00B91FBA"/>
    <w:rsid w:val="00B92579"/>
    <w:rsid w:val="00B94DAA"/>
    <w:rsid w:val="00B96A29"/>
    <w:rsid w:val="00B977CB"/>
    <w:rsid w:val="00B97DCB"/>
    <w:rsid w:val="00BA16FF"/>
    <w:rsid w:val="00BA254B"/>
    <w:rsid w:val="00BA3E9E"/>
    <w:rsid w:val="00BA79FB"/>
    <w:rsid w:val="00BB746D"/>
    <w:rsid w:val="00BC10C1"/>
    <w:rsid w:val="00BC3E76"/>
    <w:rsid w:val="00BC5EDE"/>
    <w:rsid w:val="00BD0CB7"/>
    <w:rsid w:val="00BD2035"/>
    <w:rsid w:val="00BD2A1D"/>
    <w:rsid w:val="00BD2A5B"/>
    <w:rsid w:val="00BD7E52"/>
    <w:rsid w:val="00BE0212"/>
    <w:rsid w:val="00BF127F"/>
    <w:rsid w:val="00BF34A0"/>
    <w:rsid w:val="00BF6DCB"/>
    <w:rsid w:val="00C01460"/>
    <w:rsid w:val="00C070A9"/>
    <w:rsid w:val="00C14773"/>
    <w:rsid w:val="00C2038B"/>
    <w:rsid w:val="00C24010"/>
    <w:rsid w:val="00C240BA"/>
    <w:rsid w:val="00C30763"/>
    <w:rsid w:val="00C32AB2"/>
    <w:rsid w:val="00C32C13"/>
    <w:rsid w:val="00C32F0C"/>
    <w:rsid w:val="00C33DED"/>
    <w:rsid w:val="00C36C07"/>
    <w:rsid w:val="00C37030"/>
    <w:rsid w:val="00C408D9"/>
    <w:rsid w:val="00C42C2F"/>
    <w:rsid w:val="00C442A3"/>
    <w:rsid w:val="00C50570"/>
    <w:rsid w:val="00C55E56"/>
    <w:rsid w:val="00C563F5"/>
    <w:rsid w:val="00C5775A"/>
    <w:rsid w:val="00C6069B"/>
    <w:rsid w:val="00C659A7"/>
    <w:rsid w:val="00C73659"/>
    <w:rsid w:val="00C76B30"/>
    <w:rsid w:val="00C8115E"/>
    <w:rsid w:val="00C81BC0"/>
    <w:rsid w:val="00C84569"/>
    <w:rsid w:val="00C90AB0"/>
    <w:rsid w:val="00C9222F"/>
    <w:rsid w:val="00C97A5B"/>
    <w:rsid w:val="00CA413E"/>
    <w:rsid w:val="00CA47D4"/>
    <w:rsid w:val="00CA574F"/>
    <w:rsid w:val="00CA596F"/>
    <w:rsid w:val="00CA7A0B"/>
    <w:rsid w:val="00CB4DD6"/>
    <w:rsid w:val="00CB4E2D"/>
    <w:rsid w:val="00CB757D"/>
    <w:rsid w:val="00CC3AC7"/>
    <w:rsid w:val="00CD01FB"/>
    <w:rsid w:val="00CD2C08"/>
    <w:rsid w:val="00CD43A0"/>
    <w:rsid w:val="00CD522C"/>
    <w:rsid w:val="00CD6A92"/>
    <w:rsid w:val="00CE1443"/>
    <w:rsid w:val="00CE361C"/>
    <w:rsid w:val="00CE5263"/>
    <w:rsid w:val="00CE7843"/>
    <w:rsid w:val="00CF040F"/>
    <w:rsid w:val="00CF252C"/>
    <w:rsid w:val="00CF3E8E"/>
    <w:rsid w:val="00CF4144"/>
    <w:rsid w:val="00CF6AA1"/>
    <w:rsid w:val="00D00431"/>
    <w:rsid w:val="00D00DB1"/>
    <w:rsid w:val="00D04D6A"/>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50E7D"/>
    <w:rsid w:val="00D52105"/>
    <w:rsid w:val="00D566A3"/>
    <w:rsid w:val="00D621C7"/>
    <w:rsid w:val="00D639A4"/>
    <w:rsid w:val="00D66378"/>
    <w:rsid w:val="00D72C6E"/>
    <w:rsid w:val="00D7354C"/>
    <w:rsid w:val="00D7431F"/>
    <w:rsid w:val="00D7492E"/>
    <w:rsid w:val="00D76B7F"/>
    <w:rsid w:val="00D8661B"/>
    <w:rsid w:val="00D873FC"/>
    <w:rsid w:val="00D902C5"/>
    <w:rsid w:val="00D9103F"/>
    <w:rsid w:val="00D93C6C"/>
    <w:rsid w:val="00D9433A"/>
    <w:rsid w:val="00D95F51"/>
    <w:rsid w:val="00DA2BCB"/>
    <w:rsid w:val="00DB2BA9"/>
    <w:rsid w:val="00DB6C09"/>
    <w:rsid w:val="00DC105E"/>
    <w:rsid w:val="00DC22F7"/>
    <w:rsid w:val="00DC5CC6"/>
    <w:rsid w:val="00DC6DC6"/>
    <w:rsid w:val="00DC7C47"/>
    <w:rsid w:val="00DD19B3"/>
    <w:rsid w:val="00DE031E"/>
    <w:rsid w:val="00DE350F"/>
    <w:rsid w:val="00DE5066"/>
    <w:rsid w:val="00DE5A69"/>
    <w:rsid w:val="00E010A3"/>
    <w:rsid w:val="00E02812"/>
    <w:rsid w:val="00E04A46"/>
    <w:rsid w:val="00E113BC"/>
    <w:rsid w:val="00E2669A"/>
    <w:rsid w:val="00E34EEB"/>
    <w:rsid w:val="00E41098"/>
    <w:rsid w:val="00E42B4F"/>
    <w:rsid w:val="00E449D8"/>
    <w:rsid w:val="00E50FB0"/>
    <w:rsid w:val="00E55983"/>
    <w:rsid w:val="00E65143"/>
    <w:rsid w:val="00E754E5"/>
    <w:rsid w:val="00E7753A"/>
    <w:rsid w:val="00E77705"/>
    <w:rsid w:val="00E80E1B"/>
    <w:rsid w:val="00E8231D"/>
    <w:rsid w:val="00E91082"/>
    <w:rsid w:val="00E94C7E"/>
    <w:rsid w:val="00E960E8"/>
    <w:rsid w:val="00EA0005"/>
    <w:rsid w:val="00EA316E"/>
    <w:rsid w:val="00EB0012"/>
    <w:rsid w:val="00EB219C"/>
    <w:rsid w:val="00EB2272"/>
    <w:rsid w:val="00EB2BAB"/>
    <w:rsid w:val="00EB4DD8"/>
    <w:rsid w:val="00EB6C3E"/>
    <w:rsid w:val="00EB7154"/>
    <w:rsid w:val="00EC3D95"/>
    <w:rsid w:val="00EC5290"/>
    <w:rsid w:val="00ED0030"/>
    <w:rsid w:val="00ED12E3"/>
    <w:rsid w:val="00ED1C4B"/>
    <w:rsid w:val="00ED5717"/>
    <w:rsid w:val="00EE00AF"/>
    <w:rsid w:val="00EE0284"/>
    <w:rsid w:val="00EE2580"/>
    <w:rsid w:val="00EE2EE0"/>
    <w:rsid w:val="00EE315A"/>
    <w:rsid w:val="00EF264E"/>
    <w:rsid w:val="00EF2726"/>
    <w:rsid w:val="00EF3180"/>
    <w:rsid w:val="00EF624B"/>
    <w:rsid w:val="00EF6A88"/>
    <w:rsid w:val="00F0214A"/>
    <w:rsid w:val="00F024F5"/>
    <w:rsid w:val="00F051B8"/>
    <w:rsid w:val="00F05320"/>
    <w:rsid w:val="00F11461"/>
    <w:rsid w:val="00F22BBA"/>
    <w:rsid w:val="00F27098"/>
    <w:rsid w:val="00F27970"/>
    <w:rsid w:val="00F307FD"/>
    <w:rsid w:val="00F31A99"/>
    <w:rsid w:val="00F32DC9"/>
    <w:rsid w:val="00F35347"/>
    <w:rsid w:val="00F353E5"/>
    <w:rsid w:val="00F4659F"/>
    <w:rsid w:val="00F507A7"/>
    <w:rsid w:val="00F573BE"/>
    <w:rsid w:val="00F62486"/>
    <w:rsid w:val="00F634CE"/>
    <w:rsid w:val="00F643B9"/>
    <w:rsid w:val="00F665A5"/>
    <w:rsid w:val="00F670D6"/>
    <w:rsid w:val="00F67AE0"/>
    <w:rsid w:val="00F713EE"/>
    <w:rsid w:val="00F7263E"/>
    <w:rsid w:val="00F748D2"/>
    <w:rsid w:val="00F754D1"/>
    <w:rsid w:val="00F758A8"/>
    <w:rsid w:val="00F75991"/>
    <w:rsid w:val="00F838DF"/>
    <w:rsid w:val="00F85B72"/>
    <w:rsid w:val="00F90BBC"/>
    <w:rsid w:val="00FA03C8"/>
    <w:rsid w:val="00FA53DF"/>
    <w:rsid w:val="00FB16A1"/>
    <w:rsid w:val="00FB266E"/>
    <w:rsid w:val="00FB26AE"/>
    <w:rsid w:val="00FB2B79"/>
    <w:rsid w:val="00FB4DA7"/>
    <w:rsid w:val="00FB67A9"/>
    <w:rsid w:val="00FC47EF"/>
    <w:rsid w:val="00FC6549"/>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16</cp:revision>
  <cp:lastPrinted>2022-07-08T16:50:00Z</cp:lastPrinted>
  <dcterms:created xsi:type="dcterms:W3CDTF">2022-07-05T17:42:00Z</dcterms:created>
  <dcterms:modified xsi:type="dcterms:W3CDTF">2022-07-18T15:11:00Z</dcterms:modified>
</cp:coreProperties>
</file>